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665BC" w14:textId="538D4902" w:rsidR="00946A49" w:rsidRDefault="00946A49" w:rsidP="006C1900">
      <w:pPr>
        <w:spacing w:after="0" w:line="240" w:lineRule="auto"/>
        <w:rPr>
          <w:rFonts w:ascii="Tahoma" w:eastAsia="Times New Roman" w:hAnsi="Tahoma" w:cs="Tahoma"/>
          <w:sz w:val="20"/>
          <w:szCs w:val="20"/>
          <w:lang w:eastAsia="ru-RU"/>
        </w:rPr>
      </w:pPr>
    </w:p>
    <w:p w14:paraId="71C257DF" w14:textId="77777777" w:rsidR="00946A49" w:rsidRPr="0042351E" w:rsidRDefault="00946A49" w:rsidP="006C1900">
      <w:pPr>
        <w:spacing w:after="0" w:line="240" w:lineRule="auto"/>
        <w:rPr>
          <w:rFonts w:ascii="Tahoma" w:eastAsia="Times New Roman" w:hAnsi="Tahoma" w:cs="Tahoma"/>
          <w:sz w:val="20"/>
          <w:szCs w:val="20"/>
          <w:lang w:eastAsia="ru-RU"/>
        </w:rPr>
      </w:pPr>
    </w:p>
    <w:p w14:paraId="16950966" w14:textId="77777777" w:rsidR="006C1900" w:rsidRPr="0042351E" w:rsidRDefault="006C1900" w:rsidP="006C1900">
      <w:pPr>
        <w:spacing w:after="0" w:line="240" w:lineRule="auto"/>
        <w:rPr>
          <w:rFonts w:ascii="Tahoma" w:eastAsia="Times New Roman" w:hAnsi="Tahoma" w:cs="Tahoma"/>
          <w:sz w:val="20"/>
          <w:szCs w:val="20"/>
          <w:lang w:eastAsia="ru-RU"/>
        </w:rPr>
      </w:pPr>
    </w:p>
    <w:p w14:paraId="6E964CD8" w14:textId="77777777" w:rsidR="006C1900" w:rsidRPr="0042351E" w:rsidRDefault="006C1900" w:rsidP="006C1900">
      <w:pPr>
        <w:pStyle w:val="affa"/>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0E5AB5A9" w:rsidR="006C1900" w:rsidRPr="00EB1827" w:rsidRDefault="00C30A68" w:rsidP="00835CDC">
            <w:pPr>
              <w:widowControl w:val="0"/>
              <w:autoSpaceDE w:val="0"/>
              <w:autoSpaceDN w:val="0"/>
              <w:adjustRightInd w:val="0"/>
              <w:jc w:val="both"/>
              <w:rPr>
                <w:rFonts w:ascii="Tahoma" w:eastAsia="Times New Roman" w:hAnsi="Tahoma" w:cs="Tahoma"/>
                <w:b/>
                <w:sz w:val="20"/>
                <w:szCs w:val="20"/>
                <w:lang w:eastAsia="ru-RU"/>
              </w:rPr>
            </w:pPr>
            <w:r w:rsidRPr="00EB1827">
              <w:rPr>
                <w:rFonts w:ascii="Tahoma" w:hAnsi="Tahoma" w:cs="Tahoma"/>
                <w:b/>
                <w:color w:val="000000" w:themeColor="text1"/>
                <w:sz w:val="20"/>
                <w:szCs w:val="20"/>
              </w:rPr>
              <w:t xml:space="preserve">Поставка </w:t>
            </w:r>
            <w:r w:rsidR="005D06A9" w:rsidRPr="005D06A9">
              <w:rPr>
                <w:rFonts w:ascii="Tahoma" w:hAnsi="Tahoma" w:cs="Tahoma"/>
                <w:b/>
                <w:bCs/>
                <w:sz w:val="20"/>
                <w:szCs w:val="20"/>
              </w:rPr>
              <w:t>блока-контейнера Пост охраны (вагончик)</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2ADA30DC" w:rsidR="006C1900" w:rsidRPr="00192333" w:rsidRDefault="00450589" w:rsidP="00192333">
            <w:pPr>
              <w:jc w:val="both"/>
              <w:rPr>
                <w:rFonts w:ascii="Tahoma" w:eastAsia="Times New Roman" w:hAnsi="Tahoma" w:cs="Tahoma"/>
                <w:b/>
                <w:sz w:val="20"/>
                <w:szCs w:val="20"/>
              </w:rPr>
            </w:pPr>
            <w:r>
              <w:rPr>
                <w:rFonts w:ascii="Tahoma" w:eastAsia="Times New Roman" w:hAnsi="Tahoma" w:cs="Tahoma"/>
                <w:b/>
                <w:sz w:val="20"/>
                <w:szCs w:val="20"/>
              </w:rPr>
              <w:t>351 639</w:t>
            </w:r>
            <w:r w:rsidR="00C30A68" w:rsidRPr="00C30A68">
              <w:rPr>
                <w:rFonts w:ascii="Tahoma" w:eastAsia="Times New Roman" w:hAnsi="Tahoma" w:cs="Tahoma"/>
                <w:b/>
                <w:sz w:val="20"/>
                <w:szCs w:val="20"/>
              </w:rPr>
              <w:t xml:space="preserve"> (</w:t>
            </w:r>
            <w:r w:rsidR="005D06A9">
              <w:rPr>
                <w:rFonts w:ascii="Tahoma" w:eastAsia="Times New Roman" w:hAnsi="Tahoma" w:cs="Tahoma"/>
                <w:b/>
                <w:sz w:val="20"/>
                <w:szCs w:val="20"/>
              </w:rPr>
              <w:t>триста пятьдесят одна тысяча шестьсот тридцать девять</w:t>
            </w:r>
            <w:r w:rsidR="00C30A68" w:rsidRPr="00C30A68">
              <w:rPr>
                <w:rFonts w:ascii="Tahoma" w:eastAsia="Times New Roman" w:hAnsi="Tahoma" w:cs="Tahoma"/>
                <w:b/>
                <w:sz w:val="20"/>
                <w:szCs w:val="20"/>
              </w:rPr>
              <w:t>) рубл</w:t>
            </w:r>
            <w:r w:rsidR="005D06A9">
              <w:rPr>
                <w:rFonts w:ascii="Tahoma" w:eastAsia="Times New Roman" w:hAnsi="Tahoma" w:cs="Tahoma"/>
                <w:b/>
                <w:sz w:val="20"/>
                <w:szCs w:val="20"/>
              </w:rPr>
              <w:t>ей</w:t>
            </w:r>
            <w:r w:rsidR="00C30A68" w:rsidRPr="00C30A68">
              <w:rPr>
                <w:rFonts w:ascii="Tahoma" w:eastAsia="Times New Roman" w:hAnsi="Tahoma" w:cs="Tahoma"/>
                <w:b/>
                <w:sz w:val="20"/>
                <w:szCs w:val="20"/>
              </w:rPr>
              <w:t xml:space="preserve"> </w:t>
            </w:r>
            <w:r w:rsidR="00BE305F">
              <w:rPr>
                <w:rFonts w:ascii="Tahoma" w:eastAsia="Times New Roman" w:hAnsi="Tahoma" w:cs="Tahoma"/>
                <w:b/>
                <w:sz w:val="20"/>
                <w:szCs w:val="20"/>
              </w:rPr>
              <w:t>3</w:t>
            </w:r>
            <w:r w:rsidR="005D06A9">
              <w:rPr>
                <w:rFonts w:ascii="Tahoma" w:eastAsia="Times New Roman" w:hAnsi="Tahoma" w:cs="Tahoma"/>
                <w:b/>
                <w:sz w:val="20"/>
                <w:szCs w:val="20"/>
              </w:rPr>
              <w:t>5</w:t>
            </w:r>
            <w:r w:rsidR="00C30A68" w:rsidRPr="00C30A68">
              <w:rPr>
                <w:rFonts w:ascii="Tahoma" w:eastAsia="Times New Roman" w:hAnsi="Tahoma" w:cs="Tahoma"/>
                <w:b/>
                <w:sz w:val="20"/>
                <w:szCs w:val="20"/>
              </w:rPr>
              <w:t xml:space="preserve"> копе</w:t>
            </w:r>
            <w:r>
              <w:rPr>
                <w:rFonts w:ascii="Tahoma" w:eastAsia="Times New Roman" w:hAnsi="Tahoma" w:cs="Tahoma"/>
                <w:b/>
                <w:sz w:val="20"/>
                <w:szCs w:val="20"/>
              </w:rPr>
              <w:t>ек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A143F28" w:rsidR="006C1900" w:rsidRPr="00192333" w:rsidRDefault="008623F6" w:rsidP="00634BD4">
            <w:pPr>
              <w:rPr>
                <w:rFonts w:ascii="Tahoma" w:hAnsi="Tahoma" w:cs="Tahoma"/>
                <w:color w:val="000000" w:themeColor="text1"/>
                <w:sz w:val="20"/>
                <w:szCs w:val="20"/>
              </w:rPr>
            </w:pPr>
            <w:r w:rsidRPr="008623F6">
              <w:rPr>
                <w:rStyle w:val="aa"/>
                <w:rFonts w:ascii="Tahoma" w:hAnsi="Tahoma" w:cs="Tahoma"/>
                <w:color w:val="000000" w:themeColor="text1"/>
                <w:sz w:val="20"/>
                <w:szCs w:val="20"/>
                <w:u w:val="none"/>
              </w:rPr>
              <w:t>Отдел закупок</w:t>
            </w:r>
            <w:r>
              <w:rPr>
                <w:rStyle w:val="aa"/>
                <w:rFonts w:ascii="Tahoma" w:hAnsi="Tahoma" w:cs="Tahoma"/>
                <w:color w:val="000000" w:themeColor="text1"/>
                <w:sz w:val="20"/>
                <w:szCs w:val="20"/>
                <w:u w:val="none"/>
              </w:rPr>
              <w:t xml:space="preserve"> ООО «Норникель–ЕРП»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192333"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EC79EE2" w14:textId="77777777" w:rsidR="00634BD4" w:rsidRPr="008623F6" w:rsidRDefault="00634BD4" w:rsidP="008623F6">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60385F8A" w14:textId="77777777" w:rsidR="006C1900" w:rsidRPr="008623F6" w:rsidRDefault="006C1900" w:rsidP="008623F6">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6DB61649" w14:textId="50563408" w:rsidR="006C1900" w:rsidRPr="008623F6" w:rsidRDefault="006C1900" w:rsidP="008623F6">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w:t>
            </w:r>
            <w:r w:rsidR="008623F6" w:rsidRPr="008623F6">
              <w:rPr>
                <w:rFonts w:ascii="Tahoma" w:eastAsia="Times New Roman" w:hAnsi="Tahoma" w:cs="Tahoma"/>
                <w:sz w:val="20"/>
                <w:szCs w:val="20"/>
                <w:lang w:eastAsia="ru-RU"/>
              </w:rPr>
              <w:t xml:space="preserve"> с Учредительными документами):</w:t>
            </w:r>
          </w:p>
          <w:p w14:paraId="7FD460B2" w14:textId="77777777" w:rsidR="002A63AF" w:rsidRPr="002A63AF" w:rsidRDefault="008623F6" w:rsidP="002A63AF">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sidR="002A63AF">
              <w:rPr>
                <w:rFonts w:ascii="Tahoma" w:eastAsia="Calibri" w:hAnsi="Tahoma" w:cs="Tahoma"/>
                <w:sz w:val="20"/>
                <w:szCs w:val="20"/>
              </w:rPr>
              <w:t xml:space="preserve">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584A8840" w14:textId="77777777" w:rsidR="002A63AF" w:rsidRPr="002A63AF" w:rsidRDefault="006C1900" w:rsidP="002A63AF">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008623F6" w:rsidRPr="002A63AF">
              <w:rPr>
                <w:rFonts w:ascii="Tahoma" w:eastAsia="Calibri" w:hAnsi="Tahoma" w:cs="Tahoma"/>
                <w:sz w:val="20"/>
                <w:szCs w:val="20"/>
              </w:rPr>
              <w:t xml:space="preserve">660059, РФ, город Красноярск, ул. Коммунальная, дом 2, Управление АО «КРП».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7B25C589" w14:textId="719D07BE"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170896A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3F87687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48BE9B9B"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r w:rsidRPr="00AA6236">
                <w:rPr>
                  <w:rStyle w:val="aa"/>
                  <w:rFonts w:ascii="Tahoma" w:hAnsi="Tahoma" w:cs="Tahoma"/>
                  <w:sz w:val="20"/>
                  <w:szCs w:val="20"/>
                  <w:lang w:val="en-US"/>
                </w:rPr>
                <w:t>ru</w:t>
              </w:r>
            </w:hyperlink>
          </w:p>
          <w:p w14:paraId="73180A5C" w14:textId="77777777" w:rsidR="006C1900" w:rsidRPr="0042351E" w:rsidRDefault="006C1900" w:rsidP="008623F6">
            <w:pPr>
              <w:autoSpaceDE w:val="0"/>
              <w:autoSpaceDN w:val="0"/>
              <w:adjustRightInd w:val="0"/>
              <w:spacing w:after="0" w:line="240" w:lineRule="auto"/>
              <w:jc w:val="both"/>
              <w:rPr>
                <w:rFonts w:ascii="Tahoma" w:hAnsi="Tahoma" w:cs="Tahoma"/>
                <w:color w:val="FF0000"/>
                <w:sz w:val="20"/>
                <w:szCs w:val="20"/>
                <w:u w:color="FFFFFF" w:themeColor="background1"/>
              </w:rPr>
            </w:pPr>
          </w:p>
          <w:p w14:paraId="7D6F06C0" w14:textId="77777777"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 xml:space="preserve">По техническим вопросам контактное лицо: </w:t>
            </w:r>
          </w:p>
          <w:p w14:paraId="18ED9BFF" w14:textId="230CCE54" w:rsidR="00AB4827" w:rsidRPr="00CB3734" w:rsidRDefault="00CB3734" w:rsidP="00634BD4">
            <w:pPr>
              <w:autoSpaceDE w:val="0"/>
              <w:autoSpaceDN w:val="0"/>
              <w:adjustRightInd w:val="0"/>
              <w:spacing w:after="0" w:line="240" w:lineRule="auto"/>
              <w:jc w:val="both"/>
              <w:rPr>
                <w:rFonts w:ascii="Tahoma" w:eastAsia="Calibri" w:hAnsi="Tahoma" w:cs="Tahoma"/>
                <w:color w:val="000000" w:themeColor="text1"/>
                <w:sz w:val="20"/>
                <w:szCs w:val="20"/>
              </w:rPr>
            </w:pPr>
            <w:r w:rsidRPr="00CB3734">
              <w:rPr>
                <w:rFonts w:ascii="Tahoma" w:eastAsia="Calibri" w:hAnsi="Tahoma" w:cs="Tahoma"/>
                <w:color w:val="000000" w:themeColor="text1"/>
                <w:sz w:val="20"/>
                <w:szCs w:val="20"/>
              </w:rPr>
              <w:t>Безносикова Ольга Геннадьевна</w:t>
            </w:r>
          </w:p>
          <w:p w14:paraId="6DFD4A4F" w14:textId="57529E21" w:rsidR="00AB4827" w:rsidRPr="001367CF" w:rsidRDefault="00AB4827" w:rsidP="00634BD4">
            <w:pPr>
              <w:autoSpaceDE w:val="0"/>
              <w:autoSpaceDN w:val="0"/>
              <w:adjustRightInd w:val="0"/>
              <w:spacing w:after="0" w:line="240" w:lineRule="auto"/>
              <w:jc w:val="both"/>
              <w:rPr>
                <w:rFonts w:ascii="Tahoma" w:eastAsia="Calibri" w:hAnsi="Tahoma" w:cs="Tahoma"/>
                <w:color w:val="000000" w:themeColor="text1"/>
                <w:sz w:val="20"/>
                <w:szCs w:val="20"/>
              </w:rPr>
            </w:pPr>
            <w:r w:rsidRPr="00CB3734">
              <w:rPr>
                <w:rFonts w:ascii="Tahoma" w:hAnsi="Tahoma" w:cs="Tahoma"/>
                <w:sz w:val="20"/>
                <w:szCs w:val="20"/>
              </w:rPr>
              <w:t xml:space="preserve">Тел. </w:t>
            </w:r>
            <w:r w:rsidRPr="00CB3734">
              <w:rPr>
                <w:rFonts w:ascii="Tahoma" w:eastAsia="Calibri" w:hAnsi="Tahoma" w:cs="Tahoma"/>
                <w:color w:val="000000" w:themeColor="text1"/>
                <w:sz w:val="20"/>
                <w:szCs w:val="20"/>
              </w:rPr>
              <w:t xml:space="preserve"> </w:t>
            </w:r>
            <w:r w:rsidR="00CB3734" w:rsidRPr="001367CF">
              <w:rPr>
                <w:rFonts w:ascii="Tahoma" w:eastAsia="Calibri" w:hAnsi="Tahoma" w:cs="Tahoma"/>
                <w:color w:val="000000" w:themeColor="text1"/>
                <w:sz w:val="20"/>
                <w:szCs w:val="20"/>
              </w:rPr>
              <w:t>8-391-252-26-06</w:t>
            </w:r>
          </w:p>
          <w:p w14:paraId="7C525358" w14:textId="442B7807" w:rsidR="00634BD4" w:rsidRPr="00B6287E" w:rsidRDefault="00AB4827" w:rsidP="00CB3734">
            <w:pPr>
              <w:autoSpaceDE w:val="0"/>
              <w:autoSpaceDN w:val="0"/>
              <w:adjustRightInd w:val="0"/>
              <w:spacing w:after="0" w:line="240" w:lineRule="auto"/>
              <w:jc w:val="both"/>
              <w:rPr>
                <w:rFonts w:ascii="Tahoma" w:eastAsia="Times New Roman" w:hAnsi="Tahoma" w:cs="Tahoma"/>
                <w:b/>
                <w:sz w:val="20"/>
                <w:szCs w:val="20"/>
                <w:lang w:eastAsia="ru-RU"/>
              </w:rPr>
            </w:pPr>
            <w:r w:rsidRPr="00CB3734">
              <w:rPr>
                <w:rFonts w:ascii="Tahoma" w:hAnsi="Tahoma" w:cs="Tahoma"/>
                <w:sz w:val="20"/>
                <w:szCs w:val="20"/>
                <w:lang w:val="en-US"/>
              </w:rPr>
              <w:t>e</w:t>
            </w:r>
            <w:r w:rsidRPr="00B6287E">
              <w:rPr>
                <w:rFonts w:ascii="Tahoma" w:hAnsi="Tahoma" w:cs="Tahoma"/>
                <w:sz w:val="20"/>
                <w:szCs w:val="20"/>
              </w:rPr>
              <w:t>-</w:t>
            </w:r>
            <w:r w:rsidRPr="00CB3734">
              <w:rPr>
                <w:rFonts w:ascii="Tahoma" w:hAnsi="Tahoma" w:cs="Tahoma"/>
                <w:sz w:val="20"/>
                <w:szCs w:val="20"/>
                <w:lang w:val="en-US"/>
              </w:rPr>
              <w:t>mail</w:t>
            </w:r>
            <w:r w:rsidRPr="00B6287E">
              <w:rPr>
                <w:rFonts w:ascii="Tahoma" w:hAnsi="Tahoma" w:cs="Tahoma"/>
                <w:sz w:val="20"/>
                <w:szCs w:val="20"/>
              </w:rPr>
              <w:t xml:space="preserve">: </w:t>
            </w:r>
            <w:r w:rsidR="00CB3734" w:rsidRPr="00CB3734">
              <w:rPr>
                <w:rFonts w:ascii="Tahoma" w:hAnsi="Tahoma" w:cs="Tahoma"/>
                <w:sz w:val="20"/>
                <w:szCs w:val="20"/>
                <w:lang w:val="en-US"/>
              </w:rPr>
              <w:t>BeznosikovaOG</w:t>
            </w:r>
            <w:r w:rsidR="00CB3734" w:rsidRPr="00B6287E">
              <w:rPr>
                <w:rFonts w:ascii="Tahoma" w:hAnsi="Tahoma" w:cs="Tahoma"/>
                <w:sz w:val="20"/>
                <w:szCs w:val="20"/>
              </w:rPr>
              <w:t>@</w:t>
            </w:r>
            <w:r w:rsidR="00CB3734" w:rsidRPr="00CB3734">
              <w:rPr>
                <w:rFonts w:ascii="Tahoma" w:hAnsi="Tahoma" w:cs="Tahoma"/>
                <w:sz w:val="20"/>
                <w:szCs w:val="20"/>
                <w:lang w:val="en-US"/>
              </w:rPr>
              <w:t>nornik</w:t>
            </w:r>
            <w:r w:rsidR="00CB3734" w:rsidRPr="00B6287E">
              <w:rPr>
                <w:rFonts w:ascii="Tahoma" w:hAnsi="Tahoma" w:cs="Tahoma"/>
                <w:sz w:val="20"/>
                <w:szCs w:val="20"/>
              </w:rPr>
              <w:t>.</w:t>
            </w:r>
            <w:r w:rsidR="00CB3734" w:rsidRPr="00CB3734">
              <w:rPr>
                <w:rFonts w:ascii="Tahoma" w:hAnsi="Tahoma" w:cs="Tahoma"/>
                <w:sz w:val="20"/>
                <w:szCs w:val="20"/>
                <w:lang w:val="en-US"/>
              </w:rPr>
              <w:t>ru</w:t>
            </w: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6BB8880" w14:textId="659F7519" w:rsidR="006E5895" w:rsidRDefault="006E5895" w:rsidP="00EB1827">
            <w:pPr>
              <w:rPr>
                <w:rFonts w:ascii="Tahoma" w:hAnsi="Tahoma" w:cs="Tahoma"/>
                <w:sz w:val="20"/>
                <w:szCs w:val="20"/>
              </w:rPr>
            </w:pPr>
            <w:r w:rsidRPr="00EB1827">
              <w:rPr>
                <w:rFonts w:ascii="Tahoma" w:hAnsi="Tahoma" w:cs="Tahoma"/>
                <w:b/>
                <w:color w:val="000000" w:themeColor="text1"/>
                <w:sz w:val="20"/>
                <w:szCs w:val="20"/>
              </w:rPr>
              <w:t xml:space="preserve">Поставка </w:t>
            </w:r>
            <w:r w:rsidR="008759CE" w:rsidRPr="005D06A9">
              <w:rPr>
                <w:rFonts w:ascii="Tahoma" w:hAnsi="Tahoma" w:cs="Tahoma"/>
                <w:b/>
                <w:bCs/>
                <w:sz w:val="20"/>
                <w:szCs w:val="20"/>
              </w:rPr>
              <w:t>блока-контейнера Пост охраны (вагончик)</w:t>
            </w:r>
          </w:p>
          <w:p w14:paraId="2C474D8A" w14:textId="187A7486" w:rsidR="0089658F" w:rsidRPr="00C72E43" w:rsidRDefault="0089658F" w:rsidP="008759CE">
            <w:pPr>
              <w:rPr>
                <w:rFonts w:ascii="Tahoma" w:hAnsi="Tahoma" w:cs="Tahoma"/>
                <w:sz w:val="20"/>
                <w:szCs w:val="20"/>
              </w:rPr>
            </w:pPr>
            <w:r w:rsidRPr="00C72E43">
              <w:rPr>
                <w:rFonts w:ascii="Tahoma" w:hAnsi="Tahoma" w:cs="Tahoma"/>
                <w:sz w:val="20"/>
                <w:szCs w:val="20"/>
              </w:rPr>
              <w:t xml:space="preserve">(п. </w:t>
            </w:r>
            <w:r w:rsidR="001C2D77">
              <w:rPr>
                <w:rFonts w:ascii="Tahoma" w:hAnsi="Tahoma" w:cs="Tahoma"/>
                <w:sz w:val="20"/>
                <w:szCs w:val="20"/>
              </w:rPr>
              <w:t>17</w:t>
            </w:r>
            <w:r w:rsidR="008759CE">
              <w:rPr>
                <w:rFonts w:ascii="Tahoma" w:hAnsi="Tahoma" w:cs="Tahoma"/>
                <w:sz w:val="20"/>
                <w:szCs w:val="20"/>
              </w:rPr>
              <w:t>6</w:t>
            </w:r>
            <w:r w:rsidR="001C2D77">
              <w:rPr>
                <w:rFonts w:ascii="Tahoma" w:hAnsi="Tahoma" w:cs="Tahoma"/>
                <w:sz w:val="20"/>
                <w:szCs w:val="20"/>
              </w:rPr>
              <w:t xml:space="preserve"> </w:t>
            </w:r>
            <w:r w:rsidRPr="00C72E43">
              <w:rPr>
                <w:rFonts w:ascii="Tahoma" w:hAnsi="Tahoma" w:cs="Tahoma"/>
                <w:sz w:val="20"/>
                <w:szCs w:val="20"/>
              </w:rPr>
              <w:t>плана закупок 2026 г.-2028 г.)</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24BFF93C" w:rsidR="00B25475" w:rsidRPr="00E05AF2" w:rsidRDefault="002E06B1"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25.11</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7B04C41A" w:rsidR="00A22064" w:rsidRPr="00A22064" w:rsidRDefault="002E06B1" w:rsidP="00E91D03">
            <w:pPr>
              <w:widowControl w:val="0"/>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25.11.10.000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6B4AFC43"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2FBE7743" w:rsidR="006C1900" w:rsidRPr="00CB3734" w:rsidRDefault="004151A9" w:rsidP="00263B2C">
            <w:pPr>
              <w:autoSpaceDE w:val="0"/>
              <w:autoSpaceDN w:val="0"/>
              <w:adjustRightInd w:val="0"/>
              <w:spacing w:after="0" w:line="240" w:lineRule="auto"/>
              <w:jc w:val="both"/>
              <w:rPr>
                <w:rFonts w:ascii="Tahoma" w:eastAsia="Times New Roman" w:hAnsi="Tahoma" w:cs="Tahoma"/>
                <w:b/>
                <w:sz w:val="20"/>
                <w:szCs w:val="20"/>
                <w:lang w:eastAsia="ru-RU"/>
              </w:rPr>
            </w:pPr>
            <w:bookmarkStart w:id="0" w:name="_GoBack"/>
            <w:r w:rsidRPr="00CB3734">
              <w:rPr>
                <w:rFonts w:ascii="Tahoma" w:hAnsi="Tahoma" w:cs="Tahoma"/>
                <w:iCs/>
                <w:color w:val="000000" w:themeColor="text1"/>
                <w:sz w:val="20"/>
                <w:szCs w:val="20"/>
              </w:rPr>
              <w:t>660059, РФ, Красноярский край, город Красноярск, улица Коммунальная, дом 2 (Центральный склад).</w:t>
            </w:r>
            <w:bookmarkEnd w:id="0"/>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669705C1" w:rsidR="006C1900" w:rsidRPr="00192333" w:rsidRDefault="003658E1" w:rsidP="00192333">
            <w:pPr>
              <w:spacing w:after="0" w:line="240" w:lineRule="auto"/>
              <w:rPr>
                <w:rFonts w:ascii="Tahoma" w:hAnsi="Tahoma" w:cs="Tahoma"/>
                <w:iCs/>
                <w:sz w:val="20"/>
                <w:szCs w:val="20"/>
              </w:rPr>
            </w:pPr>
            <w:r w:rsidRPr="003658E1">
              <w:rPr>
                <w:rFonts w:ascii="Tahoma" w:hAnsi="Tahoma" w:cs="Tahoma"/>
                <w:iCs/>
                <w:sz w:val="20"/>
                <w:szCs w:val="20"/>
              </w:rPr>
              <w:t xml:space="preserve">Поставка Товара производится не позднее </w:t>
            </w:r>
            <w:r w:rsidR="00CB3734">
              <w:rPr>
                <w:rFonts w:ascii="Tahoma" w:hAnsi="Tahoma" w:cs="Tahoma"/>
                <w:iCs/>
                <w:sz w:val="20"/>
                <w:szCs w:val="20"/>
              </w:rPr>
              <w:t>5</w:t>
            </w:r>
            <w:r w:rsidRPr="003658E1">
              <w:rPr>
                <w:rFonts w:ascii="Tahoma" w:hAnsi="Tahoma" w:cs="Tahoma"/>
                <w:iCs/>
                <w:sz w:val="20"/>
                <w:szCs w:val="20"/>
              </w:rPr>
              <w:t>0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65DB57AA" w:rsidR="006C1900" w:rsidRPr="00505FA2" w:rsidRDefault="0022786B" w:rsidP="00505FA2">
            <w:pPr>
              <w:jc w:val="both"/>
              <w:rPr>
                <w:rFonts w:ascii="Tahoma" w:eastAsia="Times New Roman" w:hAnsi="Tahoma" w:cs="Tahoma"/>
                <w:b/>
                <w:sz w:val="20"/>
                <w:szCs w:val="20"/>
              </w:rPr>
            </w:pPr>
            <w:r>
              <w:rPr>
                <w:rFonts w:ascii="Tahoma" w:eastAsia="Times New Roman" w:hAnsi="Tahoma" w:cs="Tahoma"/>
                <w:b/>
                <w:sz w:val="20"/>
                <w:szCs w:val="20"/>
              </w:rPr>
              <w:t>351 639</w:t>
            </w:r>
            <w:r w:rsidR="00CB3734" w:rsidRPr="00C30A68">
              <w:rPr>
                <w:rFonts w:ascii="Tahoma" w:eastAsia="Times New Roman" w:hAnsi="Tahoma" w:cs="Tahoma"/>
                <w:b/>
                <w:sz w:val="20"/>
                <w:szCs w:val="20"/>
              </w:rPr>
              <w:t xml:space="preserve"> (</w:t>
            </w:r>
            <w:r w:rsidR="00CB3734">
              <w:rPr>
                <w:rFonts w:ascii="Tahoma" w:eastAsia="Times New Roman" w:hAnsi="Tahoma" w:cs="Tahoma"/>
                <w:b/>
                <w:sz w:val="20"/>
                <w:szCs w:val="20"/>
              </w:rPr>
              <w:t>триста пятьдесят одна тысяча шестьсот тридцать девять</w:t>
            </w:r>
            <w:r w:rsidR="00CB3734" w:rsidRPr="00C30A68">
              <w:rPr>
                <w:rFonts w:ascii="Tahoma" w:eastAsia="Times New Roman" w:hAnsi="Tahoma" w:cs="Tahoma"/>
                <w:b/>
                <w:sz w:val="20"/>
                <w:szCs w:val="20"/>
              </w:rPr>
              <w:t>) рубл</w:t>
            </w:r>
            <w:r w:rsidR="00CB3734">
              <w:rPr>
                <w:rFonts w:ascii="Tahoma" w:eastAsia="Times New Roman" w:hAnsi="Tahoma" w:cs="Tahoma"/>
                <w:b/>
                <w:sz w:val="20"/>
                <w:szCs w:val="20"/>
              </w:rPr>
              <w:t>ей</w:t>
            </w:r>
            <w:r w:rsidR="00CB3734" w:rsidRPr="00C30A68">
              <w:rPr>
                <w:rFonts w:ascii="Tahoma" w:eastAsia="Times New Roman" w:hAnsi="Tahoma" w:cs="Tahoma"/>
                <w:b/>
                <w:sz w:val="20"/>
                <w:szCs w:val="20"/>
              </w:rPr>
              <w:t xml:space="preserve"> </w:t>
            </w:r>
            <w:r w:rsidR="00CB3734">
              <w:rPr>
                <w:rFonts w:ascii="Tahoma" w:eastAsia="Times New Roman" w:hAnsi="Tahoma" w:cs="Tahoma"/>
                <w:b/>
                <w:sz w:val="20"/>
                <w:szCs w:val="20"/>
              </w:rPr>
              <w:t>35</w:t>
            </w:r>
            <w:r w:rsidR="00CB3734" w:rsidRPr="00C30A68">
              <w:rPr>
                <w:rFonts w:ascii="Tahoma" w:eastAsia="Times New Roman" w:hAnsi="Tahoma" w:cs="Tahoma"/>
                <w:b/>
                <w:sz w:val="20"/>
                <w:szCs w:val="20"/>
              </w:rPr>
              <w:t xml:space="preserve"> копе</w:t>
            </w:r>
            <w:r w:rsidR="00CB3734">
              <w:rPr>
                <w:rFonts w:ascii="Tahoma" w:eastAsia="Times New Roman" w:hAnsi="Tahoma" w:cs="Tahoma"/>
                <w:b/>
                <w:sz w:val="20"/>
                <w:szCs w:val="20"/>
              </w:rPr>
              <w:t>ек.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145F844A" w:rsidR="006C1900" w:rsidRPr="0042351E" w:rsidRDefault="006C1900" w:rsidP="00764302">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502579">
              <w:rPr>
                <w:rFonts w:ascii="Tahoma" w:eastAsia="Times New Roman" w:hAnsi="Tahoma" w:cs="Tahoma"/>
                <w:iCs/>
                <w:sz w:val="20"/>
                <w:szCs w:val="20"/>
                <w:lang w:eastAsia="ru-RU"/>
              </w:rPr>
              <w:t>).</w:t>
            </w:r>
          </w:p>
        </w:tc>
      </w:tr>
      <w:tr w:rsidR="006C1900" w:rsidRPr="0042351E" w14:paraId="62ADE406" w14:textId="77777777" w:rsidTr="00054C98">
        <w:trPr>
          <w:trHeight w:val="7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16BB8D3" w14:textId="5FC45644" w:rsidR="006C1900" w:rsidRPr="00054C98" w:rsidRDefault="006C1900"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5830C978" w14:textId="6E7C50D0" w:rsidR="006C1900" w:rsidRPr="0042351E" w:rsidRDefault="006C1900" w:rsidP="00054C98">
            <w:pPr>
              <w:spacing w:after="0"/>
              <w:jc w:val="both"/>
              <w:rPr>
                <w:rFonts w:ascii="Tahoma" w:eastAsia="Times New Roman" w:hAnsi="Tahoma" w:cs="Tahoma"/>
                <w:sz w:val="20"/>
                <w:szCs w:val="20"/>
                <w:lang w:eastAsia="ru-RU"/>
              </w:rPr>
            </w:pPr>
            <w:r w:rsidRPr="0086776D">
              <w:rPr>
                <w:rFonts w:ascii="Tahoma" w:hAnsi="Tahoma" w:cs="Tahoma"/>
                <w:sz w:val="20"/>
                <w:szCs w:val="20"/>
                <w:lang w:eastAsia="ru-RU"/>
              </w:rPr>
              <w:t xml:space="preserve"> </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DF4BCB" w14:textId="77777777" w:rsidR="00054C98" w:rsidRPr="00054C98" w:rsidRDefault="00054C98"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60F1FB8C" w14:textId="729B38CF" w:rsidR="006C1900" w:rsidRPr="0042351E" w:rsidRDefault="006C1900" w:rsidP="00764302">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721D8E60" w:rsidR="00873C40" w:rsidRPr="00192333" w:rsidRDefault="007A519B" w:rsidP="00500F6C">
            <w:pPr>
              <w:autoSpaceDE w:val="0"/>
              <w:autoSpaceDN w:val="0"/>
              <w:adjustRightInd w:val="0"/>
              <w:spacing w:after="0" w:line="240" w:lineRule="auto"/>
              <w:jc w:val="both"/>
              <w:rPr>
                <w:rFonts w:ascii="Tahoma" w:hAnsi="Tahoma" w:cs="Tahoma"/>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40E58">
              <w:rPr>
                <w:rFonts w:ascii="Tahoma" w:hAnsi="Tahoma" w:cs="Tahoma"/>
                <w:b/>
                <w:sz w:val="20"/>
                <w:szCs w:val="20"/>
              </w:rPr>
              <w:t>преимущества</w:t>
            </w:r>
            <w:r w:rsidRPr="00F0095F">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3B9B6D65" w:rsidR="00873C40" w:rsidRPr="0042351E" w:rsidRDefault="00873C40" w:rsidP="00E0542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E0542D" w:rsidRPr="00E0542D">
              <w:rPr>
                <w:rStyle w:val="aa"/>
                <w:rFonts w:ascii="Tahoma" w:hAnsi="Tahoma" w:cs="Tahoma"/>
                <w:color w:val="auto"/>
                <w:sz w:val="20"/>
                <w:szCs w:val="20"/>
                <w:u w:val="none"/>
              </w:rPr>
              <w:t>АО</w:t>
            </w:r>
            <w:r w:rsidR="00E0542D" w:rsidRPr="00E0542D">
              <w:rPr>
                <w:sz w:val="20"/>
                <w:szCs w:val="20"/>
              </w:rPr>
              <w:t xml:space="preserve"> «</w:t>
            </w:r>
            <w:r w:rsidR="00E0542D" w:rsidRPr="00E0542D">
              <w:rPr>
                <w:rFonts w:ascii="Tahoma" w:hAnsi="Tahoma" w:cs="Tahoma"/>
                <w:sz w:val="20"/>
                <w:szCs w:val="20"/>
              </w:rPr>
              <w:t xml:space="preserve">ТЭК-Торг», по адресу в сети «Интернет»: </w:t>
            </w:r>
            <w:hyperlink r:id="rId10" w:history="1">
              <w:r w:rsidR="00E0542D" w:rsidRPr="00E0542D">
                <w:rPr>
                  <w:rStyle w:val="aa"/>
                  <w:rFonts w:ascii="Tahoma" w:eastAsia="Times New Roman" w:hAnsi="Tahoma" w:cs="Tahoma"/>
                  <w:sz w:val="20"/>
                  <w:szCs w:val="20"/>
                  <w:lang w:val="en-US"/>
                </w:rPr>
                <w:t>www</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tektorg</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ru</w:t>
              </w:r>
            </w:hyperlink>
            <w:r w:rsidR="00E0542D" w:rsidRPr="00E0542D">
              <w:rPr>
                <w:rFonts w:ascii="Tahoma" w:hAnsi="Tahoma" w:cs="Tahoma"/>
                <w:sz w:val="20"/>
                <w:szCs w:val="20"/>
              </w:rPr>
              <w:t xml:space="preserve"> (далее - ЭТП)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48F7C90A" w:rsidR="00873C40" w:rsidRDefault="00192333"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w:t>
            </w:r>
            <w:r>
              <w:rPr>
                <w:rFonts w:ascii="Tahoma" w:eastAsia="Times New Roman" w:hAnsi="Tahoma" w:cs="Tahoma"/>
                <w:sz w:val="20"/>
                <w:szCs w:val="20"/>
                <w:lang w:eastAsia="ru-RU"/>
              </w:rPr>
              <w:lastRenderedPageBreak/>
              <w:t>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(по форме Приложения № 5 к Информационной карте);</w:t>
            </w:r>
          </w:p>
          <w:p w14:paraId="6F03B158" w14:textId="237FAE10" w:rsidR="00873C40" w:rsidRPr="0042351E" w:rsidRDefault="00873C40" w:rsidP="00A42925">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w:t>
            </w:r>
            <w:r w:rsidRPr="00A42925">
              <w:rPr>
                <w:rFonts w:ascii="Tahoma" w:eastAsia="Times New Roman" w:hAnsi="Tahoma" w:cs="Tahoma"/>
                <w:color w:val="000000" w:themeColor="text1"/>
                <w:sz w:val="20"/>
                <w:szCs w:val="20"/>
                <w:lang w:eastAsia="ru-RU"/>
              </w:rPr>
              <w:t xml:space="preserve">закупках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локальными актами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изданными в развитие </w:t>
            </w:r>
            <w:r w:rsidRPr="0042351E">
              <w:rPr>
                <w:rFonts w:ascii="Tahoma" w:eastAsia="Times New Roman" w:hAnsi="Tahoma" w:cs="Tahoma"/>
                <w:sz w:val="20"/>
                <w:szCs w:val="20"/>
                <w:lang w:eastAsia="ru-RU"/>
              </w:rPr>
              <w:t>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752CE614" w:rsidR="00873C40" w:rsidRPr="003A1DAE" w:rsidRDefault="00A42925" w:rsidP="00873C40">
            <w:pPr>
              <w:spacing w:after="0" w:line="240" w:lineRule="atLeast"/>
              <w:jc w:val="both"/>
              <w:rPr>
                <w:rFonts w:ascii="Tahoma" w:eastAsia="Times New Roman" w:hAnsi="Tahoma" w:cs="Tahoma"/>
                <w:b/>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68E5E2C7"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С -</w:t>
            </w:r>
            <w:r w:rsidR="00472599">
              <w:rPr>
                <w:rFonts w:ascii="Tahoma" w:eastAsia="Times New Roman" w:hAnsi="Tahoma" w:cs="Tahoma"/>
                <w:b/>
                <w:sz w:val="20"/>
                <w:szCs w:val="20"/>
                <w:lang w:eastAsia="ru-RU"/>
              </w:rPr>
              <w:t>29</w:t>
            </w:r>
            <w:r w:rsidR="00192333">
              <w:rPr>
                <w:rFonts w:ascii="Tahoma" w:eastAsia="Times New Roman" w:hAnsi="Tahoma" w:cs="Tahoma"/>
                <w:b/>
                <w:sz w:val="20"/>
                <w:szCs w:val="20"/>
                <w:lang w:eastAsia="ru-RU"/>
              </w:rPr>
              <w:t>.</w:t>
            </w:r>
            <w:r w:rsidR="000F07BC">
              <w:rPr>
                <w:rFonts w:ascii="Tahoma" w:eastAsia="Times New Roman" w:hAnsi="Tahoma" w:cs="Tahoma"/>
                <w:b/>
                <w:sz w:val="20"/>
                <w:szCs w:val="20"/>
                <w:lang w:eastAsia="ru-RU"/>
              </w:rPr>
              <w:t>0</w:t>
            </w:r>
            <w:r w:rsidR="00993054">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B6287E">
              <w:rPr>
                <w:rFonts w:ascii="Tahoma" w:eastAsia="Times New Roman" w:hAnsi="Tahoma" w:cs="Tahoma"/>
                <w:b/>
                <w:sz w:val="20"/>
                <w:szCs w:val="20"/>
                <w:lang w:eastAsia="ru-RU"/>
              </w:rPr>
              <w:t xml:space="preserve"> </w:t>
            </w:r>
            <w:r w:rsidRPr="0042351E">
              <w:rPr>
                <w:rFonts w:ascii="Tahoma" w:eastAsia="Times New Roman" w:hAnsi="Tahoma" w:cs="Tahoma"/>
                <w:b/>
                <w:sz w:val="20"/>
                <w:szCs w:val="20"/>
                <w:lang w:eastAsia="ru-RU"/>
              </w:rPr>
              <w:t>г.</w:t>
            </w:r>
          </w:p>
          <w:p w14:paraId="5A677199" w14:textId="671F8778"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w:t>
            </w:r>
            <w:r w:rsidR="000F07BC" w:rsidRPr="000F07BC">
              <w:rPr>
                <w:rFonts w:ascii="Tahoma" w:eastAsia="Times New Roman" w:hAnsi="Tahoma" w:cs="Tahoma"/>
                <w:b/>
                <w:color w:val="000000" w:themeColor="text1"/>
                <w:sz w:val="20"/>
                <w:szCs w:val="20"/>
                <w:lang w:eastAsia="ru-RU"/>
              </w:rPr>
              <w:t>15</w:t>
            </w:r>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sidR="00EA030D">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000A0A35"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7107860B" w14:textId="182F78C0" w:rsidR="00873C40" w:rsidRPr="00B6287E" w:rsidRDefault="00873C40" w:rsidP="00472599">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w:t>
            </w:r>
            <w:r w:rsidR="00B6287E">
              <w:rPr>
                <w:rFonts w:ascii="Tahoma" w:eastAsia="Times New Roman" w:hAnsi="Tahoma" w:cs="Tahoma"/>
                <w:b/>
                <w:sz w:val="20"/>
                <w:szCs w:val="20"/>
                <w:lang w:eastAsia="ru-RU"/>
              </w:rPr>
              <w:t xml:space="preserve"> 0</w:t>
            </w:r>
            <w:r w:rsidR="00472599">
              <w:rPr>
                <w:rFonts w:ascii="Tahoma" w:eastAsia="Times New Roman" w:hAnsi="Tahoma" w:cs="Tahoma"/>
                <w:b/>
                <w:sz w:val="20"/>
                <w:szCs w:val="20"/>
                <w:lang w:eastAsia="ru-RU"/>
              </w:rPr>
              <w:t>7</w:t>
            </w:r>
            <w:r w:rsidRPr="0042351E">
              <w:rPr>
                <w:rFonts w:ascii="Tahoma" w:eastAsia="Times New Roman" w:hAnsi="Tahoma" w:cs="Tahoma"/>
                <w:b/>
                <w:sz w:val="20"/>
                <w:szCs w:val="20"/>
                <w:lang w:eastAsia="ru-RU"/>
              </w:rPr>
              <w:t>.</w:t>
            </w:r>
            <w:r w:rsidR="00B6287E">
              <w:rPr>
                <w:rFonts w:ascii="Tahoma" w:eastAsia="Times New Roman" w:hAnsi="Tahoma" w:cs="Tahoma"/>
                <w:b/>
                <w:sz w:val="20"/>
                <w:szCs w:val="20"/>
                <w:lang w:eastAsia="ru-RU"/>
              </w:rPr>
              <w:t>07</w:t>
            </w:r>
            <w:r w:rsidR="00192333">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B6287E">
              <w:rPr>
                <w:rFonts w:ascii="Tahoma" w:eastAsia="Times New Roman" w:hAnsi="Tahoma" w:cs="Tahoma"/>
                <w:b/>
                <w:sz w:val="20"/>
                <w:szCs w:val="20"/>
                <w:lang w:eastAsia="ru-RU"/>
              </w:rPr>
              <w:t xml:space="preserve"> </w:t>
            </w:r>
            <w:r w:rsidRPr="0042351E">
              <w:rPr>
                <w:rFonts w:ascii="Tahoma" w:eastAsia="Times New Roman" w:hAnsi="Tahoma" w:cs="Tahoma"/>
                <w:b/>
                <w:sz w:val="20"/>
                <w:szCs w:val="20"/>
                <w:lang w:eastAsia="ru-RU"/>
              </w:rPr>
              <w:t>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641EACED" w:rsidR="00873C40" w:rsidRPr="0042351E" w:rsidRDefault="00873C40" w:rsidP="00A4292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FD1ACB">
              <w:rPr>
                <w:rFonts w:ascii="Tahoma" w:eastAsia="Times New Roman" w:hAnsi="Tahoma" w:cs="Tahoma"/>
                <w:sz w:val="20"/>
                <w:szCs w:val="20"/>
                <w:lang w:eastAsia="ru-RU"/>
              </w:rPr>
              <w:t xml:space="preserve">ТЭК-торг </w:t>
            </w:r>
            <w:hyperlink r:id="rId11" w:history="1">
              <w:r w:rsidR="00A42925" w:rsidRPr="00A42925">
                <w:rPr>
                  <w:rStyle w:val="aa"/>
                  <w:rFonts w:ascii="Tahoma" w:eastAsia="Times New Roman" w:hAnsi="Tahoma" w:cs="Tahoma"/>
                  <w:sz w:val="20"/>
                  <w:szCs w:val="20"/>
                  <w:lang w:val="en-US"/>
                </w:rPr>
                <w:t>www</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tektorg</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ru</w:t>
              </w:r>
            </w:hyperlink>
            <w:r w:rsidR="00A42925" w:rsidRPr="00A42925">
              <w:rPr>
                <w:rFonts w:ascii="Tahoma" w:hAnsi="Tahoma" w:cs="Tahoma"/>
                <w:color w:val="000000" w:themeColor="text1"/>
                <w:sz w:val="20"/>
                <w:szCs w:val="20"/>
                <w:u w:color="FFFFFF" w:themeColor="background1"/>
              </w:rPr>
              <w:t>.</w:t>
            </w:r>
            <w:r w:rsidRPr="00A42925">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3D3511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w:t>
            </w:r>
            <w:r w:rsidR="002E7B4A">
              <w:rPr>
                <w:rFonts w:ascii="Tahoma" w:eastAsia="Times New Roman" w:hAnsi="Tahoma" w:cs="Tahoma"/>
                <w:bCs/>
                <w:sz w:val="20"/>
                <w:szCs w:val="20"/>
                <w:lang w:eastAsia="ru-RU"/>
              </w:rPr>
              <w:t xml:space="preserve">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AC347E" w14:textId="4F5BEE3D" w:rsidR="00577A5D" w:rsidRPr="00577A5D" w:rsidRDefault="00577A5D" w:rsidP="00873C40">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w:t>
            </w:r>
            <w:r w:rsidR="004103CB">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607A444A" w14:textId="60822401" w:rsidR="00873C40" w:rsidRPr="005F6AED" w:rsidRDefault="00873C40" w:rsidP="00873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7B4267F6" w:rsidR="00873C40" w:rsidRPr="004103CB" w:rsidRDefault="00B6287E" w:rsidP="00472599">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2</w:t>
            </w:r>
            <w:r w:rsidR="00472599">
              <w:rPr>
                <w:rFonts w:ascii="Tahoma" w:eastAsia="Times New Roman" w:hAnsi="Tahoma" w:cs="Tahoma"/>
                <w:b/>
                <w:bCs/>
                <w:sz w:val="20"/>
                <w:szCs w:val="20"/>
                <w:lang w:eastAsia="ru-RU"/>
              </w:rPr>
              <w:t>8</w:t>
            </w:r>
            <w:r w:rsidR="00192333">
              <w:rPr>
                <w:rFonts w:ascii="Tahoma" w:eastAsia="Times New Roman" w:hAnsi="Tahoma" w:cs="Tahoma"/>
                <w:b/>
                <w:bCs/>
                <w:sz w:val="20"/>
                <w:szCs w:val="20"/>
                <w:lang w:eastAsia="ru-RU"/>
              </w:rPr>
              <w:t>.</w:t>
            </w:r>
            <w:r w:rsidR="00993054">
              <w:rPr>
                <w:rFonts w:ascii="Tahoma" w:eastAsia="Times New Roman" w:hAnsi="Tahoma" w:cs="Tahoma"/>
                <w:b/>
                <w:bCs/>
                <w:sz w:val="20"/>
                <w:szCs w:val="20"/>
                <w:lang w:eastAsia="ru-RU"/>
              </w:rPr>
              <w:t>07</w:t>
            </w:r>
            <w:r w:rsidR="00873C40" w:rsidRPr="004103CB">
              <w:rPr>
                <w:rFonts w:ascii="Tahoma" w:eastAsia="Times New Roman" w:hAnsi="Tahoma" w:cs="Tahoma"/>
                <w:b/>
                <w:bCs/>
                <w:sz w:val="20"/>
                <w:szCs w:val="20"/>
                <w:lang w:eastAsia="ru-RU"/>
              </w:rPr>
              <w:t>.202</w:t>
            </w:r>
            <w:r w:rsidR="00577A5D" w:rsidRPr="004103CB">
              <w:rPr>
                <w:rFonts w:ascii="Tahoma" w:eastAsia="Times New Roman" w:hAnsi="Tahoma" w:cs="Tahoma"/>
                <w:b/>
                <w:bCs/>
                <w:sz w:val="20"/>
                <w:szCs w:val="20"/>
                <w:lang w:eastAsia="ru-RU"/>
              </w:rPr>
              <w:t>6</w:t>
            </w:r>
            <w:r w:rsidR="00873C40" w:rsidRPr="004103CB">
              <w:rPr>
                <w:rFonts w:ascii="Tahoma" w:eastAsia="Times New Roman" w:hAnsi="Tahoma" w:cs="Tahoma"/>
                <w:b/>
                <w:bCs/>
                <w:sz w:val="20"/>
                <w:szCs w:val="20"/>
                <w:lang w:eastAsia="ru-RU"/>
              </w:rPr>
              <w:t xml:space="preserve">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086A80F5"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B6287E">
              <w:rPr>
                <w:rFonts w:ascii="Tahoma" w:eastAsia="Times New Roman" w:hAnsi="Tahoma" w:cs="Tahoma"/>
                <w:b/>
                <w:sz w:val="20"/>
                <w:szCs w:val="20"/>
                <w:lang w:eastAsia="ru-RU"/>
              </w:rPr>
              <w:t>2</w:t>
            </w:r>
            <w:r w:rsidR="00472599">
              <w:rPr>
                <w:rFonts w:ascii="Tahoma" w:eastAsia="Times New Roman" w:hAnsi="Tahoma" w:cs="Tahoma"/>
                <w:b/>
                <w:sz w:val="20"/>
                <w:szCs w:val="20"/>
                <w:lang w:eastAsia="ru-RU"/>
              </w:rPr>
              <w:t>9</w:t>
            </w:r>
            <w:r w:rsidR="006220D8">
              <w:rPr>
                <w:rFonts w:ascii="Tahoma" w:eastAsia="Times New Roman" w:hAnsi="Tahoma" w:cs="Tahoma"/>
                <w:b/>
                <w:sz w:val="20"/>
                <w:szCs w:val="20"/>
                <w:lang w:eastAsia="ru-RU"/>
              </w:rPr>
              <w:t>.0</w:t>
            </w:r>
            <w:r w:rsidR="00993054">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3CC577BD" w14:textId="5D976FC4"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B6287E">
              <w:rPr>
                <w:rFonts w:ascii="Tahoma" w:eastAsia="Times New Roman" w:hAnsi="Tahoma" w:cs="Tahoma"/>
                <w:b/>
                <w:sz w:val="20"/>
                <w:szCs w:val="20"/>
                <w:lang w:eastAsia="ru-RU"/>
              </w:rPr>
              <w:t>0</w:t>
            </w:r>
            <w:r w:rsidR="00472599">
              <w:rPr>
                <w:rFonts w:ascii="Tahoma" w:eastAsia="Times New Roman" w:hAnsi="Tahoma" w:cs="Tahoma"/>
                <w:b/>
                <w:sz w:val="20"/>
                <w:szCs w:val="20"/>
                <w:lang w:eastAsia="ru-RU"/>
              </w:rPr>
              <w:t>6</w:t>
            </w:r>
            <w:r w:rsidR="006220D8">
              <w:rPr>
                <w:rFonts w:ascii="Tahoma" w:eastAsia="Times New Roman" w:hAnsi="Tahoma" w:cs="Tahoma"/>
                <w:b/>
                <w:sz w:val="20"/>
                <w:szCs w:val="20"/>
                <w:lang w:eastAsia="ru-RU"/>
              </w:rPr>
              <w:t>.0</w:t>
            </w:r>
            <w:r w:rsidR="00B6287E">
              <w:rPr>
                <w:rFonts w:ascii="Tahoma" w:eastAsia="Times New Roman" w:hAnsi="Tahoma" w:cs="Tahoma"/>
                <w:b/>
                <w:sz w:val="20"/>
                <w:szCs w:val="20"/>
                <w:lang w:eastAsia="ru-RU"/>
              </w:rPr>
              <w:t>7</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7E8F512B" w14:textId="45D07769" w:rsidR="00873C40" w:rsidRPr="0042351E" w:rsidRDefault="00FD1ACB"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566BC8A9" w:rsidR="00873C40" w:rsidRPr="00FD1ACB"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Участник вправе направить Заказчику запрос о разъяснении положений настоящей Закупочной документации через</w:t>
            </w:r>
            <w:r w:rsidR="00FD1ACB">
              <w:rPr>
                <w:rFonts w:ascii="Tahoma" w:eastAsia="Times New Roman" w:hAnsi="Tahoma" w:cs="Tahoma"/>
                <w:sz w:val="20"/>
                <w:szCs w:val="20"/>
                <w:lang w:eastAsia="ru-RU"/>
              </w:rPr>
              <w:t xml:space="preserve"> ЭТП</w:t>
            </w:r>
            <w:r w:rsidRPr="0042351E">
              <w:rPr>
                <w:rFonts w:ascii="Tahoma" w:eastAsia="Times New Roman" w:hAnsi="Tahoma" w:cs="Tahoma"/>
                <w:sz w:val="20"/>
                <w:szCs w:val="20"/>
                <w:lang w:eastAsia="ru-RU"/>
              </w:rPr>
              <w:t xml:space="preserve"> </w:t>
            </w:r>
            <w:r w:rsidR="00FD1ACB" w:rsidRPr="00FD1ACB">
              <w:rPr>
                <w:rFonts w:ascii="Tahoma" w:eastAsia="Times New Roman" w:hAnsi="Tahoma" w:cs="Tahoma"/>
                <w:sz w:val="20"/>
                <w:szCs w:val="20"/>
              </w:rPr>
              <w:t xml:space="preserve">ТЭК-торг </w:t>
            </w:r>
            <w:hyperlink r:id="rId12" w:history="1">
              <w:r w:rsidR="00FD1ACB" w:rsidRPr="00FD1ACB">
                <w:rPr>
                  <w:rStyle w:val="aa"/>
                  <w:rFonts w:ascii="Tahoma" w:eastAsia="Times New Roman" w:hAnsi="Tahoma" w:cs="Tahoma"/>
                  <w:sz w:val="20"/>
                  <w:szCs w:val="20"/>
                  <w:lang w:val="en-US"/>
                </w:rPr>
                <w:t>www</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tektorg</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ru</w:t>
              </w:r>
            </w:hyperlink>
            <w:r w:rsidR="00FD1ACB" w:rsidRPr="00FD1ACB">
              <w:rPr>
                <w:rStyle w:val="aa"/>
                <w:rFonts w:ascii="Tahoma" w:eastAsia="Times New Roman" w:hAnsi="Tahoma" w:cs="Tahoma"/>
                <w:sz w:val="20"/>
                <w:szCs w:val="20"/>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w:t>
            </w:r>
            <w:r w:rsidRPr="0042351E">
              <w:rPr>
                <w:rFonts w:ascii="Tahoma" w:eastAsia="Times New Roman" w:hAnsi="Tahoma" w:cs="Tahoma"/>
                <w:sz w:val="20"/>
                <w:szCs w:val="20"/>
                <w:lang w:eastAsia="ru-RU"/>
              </w:rPr>
              <w:lastRenderedPageBreak/>
              <w:t xml:space="preserve">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52598114" w:rsidR="00873C40" w:rsidRPr="0042351E" w:rsidRDefault="00873C40" w:rsidP="00133546">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51A6636C" w:rsidR="00873C40" w:rsidRPr="0042351E" w:rsidRDefault="00B6287E"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bCs/>
                <w:sz w:val="20"/>
                <w:szCs w:val="20"/>
                <w:lang w:eastAsia="ru-RU"/>
              </w:rPr>
              <w:t>2</w:t>
            </w:r>
            <w:r w:rsidR="00472599">
              <w:rPr>
                <w:rFonts w:ascii="Tahoma" w:eastAsia="Times New Roman" w:hAnsi="Tahoma" w:cs="Tahoma"/>
                <w:b/>
                <w:bCs/>
                <w:sz w:val="20"/>
                <w:szCs w:val="20"/>
                <w:lang w:eastAsia="ru-RU"/>
              </w:rPr>
              <w:t>8</w:t>
            </w:r>
            <w:r>
              <w:rPr>
                <w:rFonts w:ascii="Tahoma" w:eastAsia="Times New Roman" w:hAnsi="Tahoma" w:cs="Tahoma"/>
                <w:b/>
                <w:bCs/>
                <w:sz w:val="20"/>
                <w:szCs w:val="20"/>
                <w:lang w:eastAsia="ru-RU"/>
              </w:rPr>
              <w:t>.07</w:t>
            </w:r>
            <w:r w:rsidRPr="004103CB">
              <w:rPr>
                <w:rFonts w:ascii="Tahoma" w:eastAsia="Times New Roman" w:hAnsi="Tahoma" w:cs="Tahoma"/>
                <w:b/>
                <w:bCs/>
                <w:sz w:val="20"/>
                <w:szCs w:val="20"/>
                <w:lang w:eastAsia="ru-RU"/>
              </w:rPr>
              <w:t xml:space="preserve">.2026 </w:t>
            </w:r>
            <w:r w:rsidR="00873C40" w:rsidRPr="0042351E">
              <w:rPr>
                <w:rFonts w:ascii="Tahoma" w:eastAsia="Times New Roman" w:hAnsi="Tahoma" w:cs="Tahoma"/>
                <w:b/>
                <w:sz w:val="20"/>
                <w:szCs w:val="20"/>
                <w:lang w:eastAsia="ru-RU"/>
              </w:rPr>
              <w:t>г.</w:t>
            </w:r>
          </w:p>
          <w:p w14:paraId="60926320" w14:textId="77777777" w:rsidR="00133546" w:rsidRPr="00133546" w:rsidRDefault="00133546" w:rsidP="00133546">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7ACA082E" w14:textId="0503098F"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5B1B530E"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предусмотренного(ые)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05A2D633" w:rsidR="006C1900" w:rsidRPr="002E7B4A"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w:t>
      </w:r>
      <w:r w:rsidR="001367CF">
        <w:rPr>
          <w:rFonts w:ascii="Tahoma" w:eastAsia="Times New Roman" w:hAnsi="Tahoma" w:cs="Tahoma"/>
          <w:i/>
          <w:sz w:val="20"/>
          <w:szCs w:val="20"/>
          <w:lang w:eastAsia="ru-RU"/>
        </w:rPr>
        <w:t xml:space="preserve">оказатели товара/работы/услуги </w:t>
      </w:r>
      <w:r w:rsidRPr="0042351E">
        <w:rPr>
          <w:rFonts w:ascii="Tahoma" w:eastAsia="Times New Roman" w:hAnsi="Tahoma" w:cs="Tahoma"/>
          <w:i/>
          <w:sz w:val="20"/>
          <w:szCs w:val="20"/>
          <w:lang w:eastAsia="ru-RU"/>
        </w:rPr>
        <w:t>предоставля</w:t>
      </w:r>
      <w:r w:rsidR="00742B3F">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Word</w:t>
      </w:r>
      <w:r w:rsidR="002E7B4A" w:rsidRPr="002E7B4A">
        <w:rPr>
          <w:rFonts w:ascii="Tahoma" w:eastAsia="Times New Roman" w:hAnsi="Tahoma" w:cs="Tahoma"/>
          <w:i/>
          <w:sz w:val="20"/>
          <w:szCs w:val="20"/>
          <w:lang w:eastAsia="ru-RU"/>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843"/>
        <w:gridCol w:w="5103"/>
        <w:gridCol w:w="851"/>
        <w:gridCol w:w="709"/>
        <w:gridCol w:w="1133"/>
      </w:tblGrid>
      <w:tr w:rsidR="006C1900" w:rsidRPr="0042351E" w14:paraId="643880E1" w14:textId="77777777" w:rsidTr="00390C1E">
        <w:trPr>
          <w:trHeight w:val="361"/>
        </w:trPr>
        <w:tc>
          <w:tcPr>
            <w:tcW w:w="596" w:type="dxa"/>
            <w:shd w:val="clear" w:color="auto" w:fill="auto"/>
            <w:vAlign w:val="center"/>
          </w:tcPr>
          <w:p w14:paraId="3BCEE042" w14:textId="77777777" w:rsidR="006C1900" w:rsidRPr="00655E65" w:rsidRDefault="006C1900" w:rsidP="00764302">
            <w:pPr>
              <w:spacing w:after="0" w:line="260" w:lineRule="exact"/>
              <w:jc w:val="center"/>
              <w:rPr>
                <w:rFonts w:ascii="Tahoma" w:hAnsi="Tahoma" w:cs="Tahoma"/>
                <w:bCs/>
                <w:sz w:val="18"/>
                <w:szCs w:val="18"/>
              </w:rPr>
            </w:pPr>
            <w:r w:rsidRPr="00655E65">
              <w:rPr>
                <w:rFonts w:ascii="Tahoma" w:hAnsi="Tahoma" w:cs="Tahoma"/>
                <w:bCs/>
                <w:sz w:val="18"/>
                <w:szCs w:val="18"/>
              </w:rPr>
              <w:t>№</w:t>
            </w:r>
            <w:r w:rsidRPr="00655E65">
              <w:rPr>
                <w:rFonts w:ascii="Tahoma" w:hAnsi="Tahoma" w:cs="Tahoma"/>
                <w:bCs/>
                <w:sz w:val="18"/>
                <w:szCs w:val="18"/>
              </w:rPr>
              <w:br/>
              <w:t>п/п</w:t>
            </w:r>
          </w:p>
        </w:tc>
        <w:tc>
          <w:tcPr>
            <w:tcW w:w="1843" w:type="dxa"/>
            <w:shd w:val="clear" w:color="auto" w:fill="auto"/>
            <w:vAlign w:val="center"/>
          </w:tcPr>
          <w:p w14:paraId="0A7E21B7" w14:textId="77777777" w:rsidR="006C1900" w:rsidRPr="00655E65" w:rsidRDefault="006C1900" w:rsidP="00764302">
            <w:pPr>
              <w:spacing w:after="0" w:line="260" w:lineRule="exact"/>
              <w:jc w:val="center"/>
              <w:rPr>
                <w:rFonts w:ascii="Tahoma" w:hAnsi="Tahoma" w:cs="Tahoma"/>
                <w:bCs/>
                <w:sz w:val="18"/>
                <w:szCs w:val="18"/>
              </w:rPr>
            </w:pPr>
            <w:r w:rsidRPr="00655E65">
              <w:rPr>
                <w:rFonts w:ascii="Tahoma" w:hAnsi="Tahoma" w:cs="Tahoma"/>
                <w:bCs/>
                <w:sz w:val="18"/>
                <w:szCs w:val="18"/>
              </w:rPr>
              <w:t>Наименование товара/работы/</w:t>
            </w:r>
          </w:p>
          <w:p w14:paraId="23E025E0" w14:textId="77777777" w:rsidR="006C1900" w:rsidRPr="00655E65" w:rsidRDefault="006C1900" w:rsidP="00764302">
            <w:pPr>
              <w:spacing w:after="0" w:line="260" w:lineRule="exact"/>
              <w:jc w:val="center"/>
              <w:rPr>
                <w:rFonts w:ascii="Tahoma" w:hAnsi="Tahoma" w:cs="Tahoma"/>
                <w:bCs/>
                <w:sz w:val="18"/>
                <w:szCs w:val="18"/>
              </w:rPr>
            </w:pPr>
            <w:r w:rsidRPr="00655E65">
              <w:rPr>
                <w:rFonts w:ascii="Tahoma" w:hAnsi="Tahoma" w:cs="Tahoma"/>
                <w:bCs/>
                <w:sz w:val="18"/>
                <w:szCs w:val="18"/>
              </w:rPr>
              <w:t>услуги</w:t>
            </w:r>
          </w:p>
        </w:tc>
        <w:tc>
          <w:tcPr>
            <w:tcW w:w="5103" w:type="dxa"/>
            <w:shd w:val="clear" w:color="auto" w:fill="auto"/>
            <w:vAlign w:val="center"/>
          </w:tcPr>
          <w:p w14:paraId="6919C549" w14:textId="77777777" w:rsidR="006C1900" w:rsidRPr="00655E65" w:rsidRDefault="006C1900" w:rsidP="00764302">
            <w:pPr>
              <w:spacing w:after="0" w:line="260" w:lineRule="exact"/>
              <w:jc w:val="center"/>
              <w:rPr>
                <w:rFonts w:ascii="Tahoma" w:hAnsi="Tahoma" w:cs="Tahoma"/>
                <w:sz w:val="18"/>
                <w:szCs w:val="18"/>
              </w:rPr>
            </w:pPr>
            <w:r w:rsidRPr="00655E65">
              <w:rPr>
                <w:rFonts w:ascii="Tahoma" w:hAnsi="Tahoma" w:cs="Tahoma"/>
                <w:sz w:val="18"/>
                <w:szCs w:val="18"/>
              </w:rPr>
              <w:t>Конкретные сведения о технических характеристиках товара/работы/услуги</w:t>
            </w:r>
          </w:p>
        </w:tc>
        <w:tc>
          <w:tcPr>
            <w:tcW w:w="851" w:type="dxa"/>
          </w:tcPr>
          <w:p w14:paraId="0F27847E" w14:textId="77777777" w:rsidR="00FD1EDC" w:rsidRPr="00655E65" w:rsidRDefault="00FD1EDC" w:rsidP="00764302">
            <w:pPr>
              <w:spacing w:after="0" w:line="260" w:lineRule="exact"/>
              <w:jc w:val="center"/>
              <w:rPr>
                <w:rFonts w:ascii="Tahoma" w:hAnsi="Tahoma" w:cs="Tahoma"/>
                <w:bCs/>
                <w:sz w:val="18"/>
                <w:szCs w:val="18"/>
              </w:rPr>
            </w:pPr>
          </w:p>
          <w:p w14:paraId="1CB2633A" w14:textId="5AFEB1B2" w:rsidR="006C1900" w:rsidRPr="00655E65" w:rsidRDefault="006C1900" w:rsidP="00655E65">
            <w:pPr>
              <w:spacing w:after="0" w:line="260" w:lineRule="exact"/>
              <w:jc w:val="center"/>
              <w:rPr>
                <w:rFonts w:ascii="Tahoma" w:hAnsi="Tahoma" w:cs="Tahoma"/>
                <w:bCs/>
                <w:sz w:val="18"/>
                <w:szCs w:val="18"/>
              </w:rPr>
            </w:pPr>
            <w:r w:rsidRPr="00655E65">
              <w:rPr>
                <w:rFonts w:ascii="Tahoma" w:hAnsi="Tahoma" w:cs="Tahoma"/>
                <w:bCs/>
                <w:sz w:val="18"/>
                <w:szCs w:val="18"/>
              </w:rPr>
              <w:t>Ед</w:t>
            </w:r>
            <w:r w:rsidR="00655E65">
              <w:rPr>
                <w:rFonts w:ascii="Tahoma" w:hAnsi="Tahoma" w:cs="Tahoma"/>
                <w:bCs/>
                <w:sz w:val="18"/>
                <w:szCs w:val="18"/>
              </w:rPr>
              <w:t>.</w:t>
            </w:r>
            <w:r w:rsidRPr="00655E65">
              <w:rPr>
                <w:rFonts w:ascii="Tahoma" w:hAnsi="Tahoma" w:cs="Tahoma"/>
                <w:bCs/>
                <w:sz w:val="18"/>
                <w:szCs w:val="18"/>
              </w:rPr>
              <w:t xml:space="preserve"> измерения</w:t>
            </w:r>
          </w:p>
        </w:tc>
        <w:tc>
          <w:tcPr>
            <w:tcW w:w="709" w:type="dxa"/>
            <w:shd w:val="clear" w:color="auto" w:fill="auto"/>
            <w:vAlign w:val="center"/>
          </w:tcPr>
          <w:p w14:paraId="02957C85" w14:textId="77777777" w:rsidR="006C1900" w:rsidRPr="00655E65" w:rsidRDefault="006C1900" w:rsidP="00764302">
            <w:pPr>
              <w:spacing w:after="0" w:line="260" w:lineRule="exact"/>
              <w:jc w:val="center"/>
              <w:rPr>
                <w:rFonts w:ascii="Tahoma" w:hAnsi="Tahoma" w:cs="Tahoma"/>
                <w:bCs/>
                <w:sz w:val="18"/>
                <w:szCs w:val="18"/>
              </w:rPr>
            </w:pPr>
            <w:r w:rsidRPr="00655E65">
              <w:rPr>
                <w:rFonts w:ascii="Tahoma" w:hAnsi="Tahoma" w:cs="Tahoma"/>
                <w:bCs/>
                <w:sz w:val="18"/>
                <w:szCs w:val="18"/>
              </w:rPr>
              <w:t>Кол-во</w:t>
            </w:r>
          </w:p>
          <w:p w14:paraId="3BD6A2A1" w14:textId="77777777" w:rsidR="006C1900" w:rsidRPr="00655E65" w:rsidRDefault="006C1900" w:rsidP="00764302">
            <w:pPr>
              <w:spacing w:after="0" w:line="260" w:lineRule="exact"/>
              <w:jc w:val="center"/>
              <w:rPr>
                <w:rFonts w:ascii="Tahoma" w:hAnsi="Tahoma" w:cs="Tahoma"/>
                <w:bCs/>
                <w:sz w:val="18"/>
                <w:szCs w:val="18"/>
              </w:rPr>
            </w:pPr>
          </w:p>
        </w:tc>
        <w:tc>
          <w:tcPr>
            <w:tcW w:w="1133" w:type="dxa"/>
          </w:tcPr>
          <w:p w14:paraId="3429C9B1" w14:textId="77777777" w:rsidR="006C1900" w:rsidRPr="002A101B" w:rsidRDefault="006C1900" w:rsidP="00764302">
            <w:pPr>
              <w:spacing w:after="0" w:line="260" w:lineRule="exact"/>
              <w:jc w:val="center"/>
              <w:rPr>
                <w:rFonts w:ascii="Tahoma" w:hAnsi="Tahoma" w:cs="Tahoma"/>
                <w:bCs/>
                <w:sz w:val="16"/>
                <w:szCs w:val="16"/>
              </w:rPr>
            </w:pPr>
            <w:r w:rsidRPr="002A101B">
              <w:rPr>
                <w:rFonts w:ascii="Tahoma" w:hAnsi="Tahoma" w:cs="Tahoma"/>
                <w:bCs/>
                <w:sz w:val="16"/>
                <w:szCs w:val="16"/>
              </w:rPr>
              <w:t>Страна происхождения товара (Производитель/</w:t>
            </w:r>
          </w:p>
          <w:p w14:paraId="422B558E" w14:textId="77777777" w:rsidR="006C1900" w:rsidRPr="002A101B" w:rsidRDefault="006C1900" w:rsidP="00764302">
            <w:pPr>
              <w:spacing w:after="0" w:line="260" w:lineRule="exact"/>
              <w:jc w:val="center"/>
              <w:rPr>
                <w:rFonts w:ascii="Tahoma" w:hAnsi="Tahoma" w:cs="Tahoma"/>
                <w:bCs/>
                <w:sz w:val="16"/>
                <w:szCs w:val="16"/>
              </w:rPr>
            </w:pPr>
            <w:r w:rsidRPr="002A101B">
              <w:rPr>
                <w:rFonts w:ascii="Tahoma" w:hAnsi="Tahoma" w:cs="Tahoma"/>
                <w:bCs/>
                <w:sz w:val="16"/>
                <w:szCs w:val="16"/>
              </w:rPr>
              <w:t>Исполнитель/</w:t>
            </w:r>
          </w:p>
          <w:p w14:paraId="137E02A7" w14:textId="77777777" w:rsidR="006C1900" w:rsidRPr="00655E65" w:rsidRDefault="006C1900" w:rsidP="00764302">
            <w:pPr>
              <w:spacing w:after="0" w:line="260" w:lineRule="exact"/>
              <w:jc w:val="center"/>
              <w:rPr>
                <w:rFonts w:ascii="Tahoma" w:hAnsi="Tahoma" w:cs="Tahoma"/>
                <w:bCs/>
                <w:sz w:val="18"/>
                <w:szCs w:val="18"/>
              </w:rPr>
            </w:pPr>
            <w:r w:rsidRPr="002A101B">
              <w:rPr>
                <w:rFonts w:ascii="Tahoma" w:hAnsi="Tahoma" w:cs="Tahoma"/>
                <w:bCs/>
                <w:sz w:val="16"/>
                <w:szCs w:val="16"/>
              </w:rPr>
              <w:t>Подрядчик</w:t>
            </w:r>
            <w:r w:rsidRPr="00655E65">
              <w:rPr>
                <w:rFonts w:ascii="Tahoma" w:hAnsi="Tahoma" w:cs="Tahoma"/>
                <w:bCs/>
                <w:sz w:val="18"/>
                <w:szCs w:val="18"/>
              </w:rPr>
              <w:t>)</w:t>
            </w:r>
          </w:p>
        </w:tc>
      </w:tr>
      <w:tr w:rsidR="006C1900" w:rsidRPr="0042351E" w14:paraId="5651F45E" w14:textId="77777777" w:rsidTr="00390C1E">
        <w:trPr>
          <w:trHeight w:val="70"/>
        </w:trPr>
        <w:tc>
          <w:tcPr>
            <w:tcW w:w="596" w:type="dxa"/>
            <w:shd w:val="clear" w:color="auto" w:fill="auto"/>
            <w:noWrap/>
          </w:tcPr>
          <w:p w14:paraId="66B52B20" w14:textId="2E50ABAC" w:rsidR="006C1900" w:rsidRPr="0042351E" w:rsidRDefault="00655E65" w:rsidP="00764302">
            <w:pPr>
              <w:spacing w:after="0" w:line="260" w:lineRule="exact"/>
              <w:jc w:val="center"/>
              <w:rPr>
                <w:rFonts w:ascii="Tahoma" w:hAnsi="Tahoma" w:cs="Tahoma"/>
                <w:sz w:val="20"/>
                <w:szCs w:val="20"/>
              </w:rPr>
            </w:pPr>
            <w:r>
              <w:rPr>
                <w:rFonts w:ascii="Tahoma" w:hAnsi="Tahoma" w:cs="Tahoma"/>
                <w:sz w:val="20"/>
                <w:szCs w:val="20"/>
              </w:rPr>
              <w:t>1</w:t>
            </w:r>
          </w:p>
        </w:tc>
        <w:tc>
          <w:tcPr>
            <w:tcW w:w="1843" w:type="dxa"/>
          </w:tcPr>
          <w:p w14:paraId="4F446056" w14:textId="77777777" w:rsidR="006C1900" w:rsidRPr="0042351E" w:rsidRDefault="006C1900" w:rsidP="00764302">
            <w:pPr>
              <w:spacing w:after="0" w:line="260" w:lineRule="exact"/>
              <w:rPr>
                <w:rFonts w:ascii="Tahoma" w:hAnsi="Tahoma" w:cs="Tahoma"/>
                <w:sz w:val="20"/>
                <w:szCs w:val="20"/>
              </w:rPr>
            </w:pPr>
          </w:p>
        </w:tc>
        <w:tc>
          <w:tcPr>
            <w:tcW w:w="5103" w:type="dxa"/>
            <w:shd w:val="clear" w:color="auto" w:fill="auto"/>
          </w:tcPr>
          <w:tbl>
            <w:tblPr>
              <w:tblpPr w:leftFromText="180" w:rightFromText="180" w:vertAnchor="page" w:horzAnchor="margin" w:tblpY="1"/>
              <w:tblOverlap w:val="neve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402"/>
            </w:tblGrid>
            <w:tr w:rsidR="00B2481E" w:rsidRPr="00B2481E" w14:paraId="3F4C3999" w14:textId="77777777" w:rsidTr="001367CF">
              <w:tc>
                <w:tcPr>
                  <w:tcW w:w="1696" w:type="dxa"/>
                  <w:tcBorders>
                    <w:top w:val="single" w:sz="4" w:space="0" w:color="auto"/>
                    <w:bottom w:val="single" w:sz="4" w:space="0" w:color="auto"/>
                  </w:tcBorders>
                  <w:shd w:val="clear" w:color="auto" w:fill="auto"/>
                </w:tcPr>
                <w:p w14:paraId="0D4DD6EE"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Характеристики</w:t>
                  </w:r>
                </w:p>
              </w:tc>
              <w:tc>
                <w:tcPr>
                  <w:tcW w:w="3402" w:type="dxa"/>
                  <w:tcBorders>
                    <w:top w:val="single" w:sz="4" w:space="0" w:color="auto"/>
                    <w:bottom w:val="single" w:sz="4" w:space="0" w:color="auto"/>
                  </w:tcBorders>
                  <w:shd w:val="clear" w:color="auto" w:fill="auto"/>
                </w:tcPr>
                <w:p w14:paraId="7E3B2D77" w14:textId="77777777" w:rsidR="00B2481E" w:rsidRPr="00B2481E" w:rsidRDefault="00B2481E" w:rsidP="00B2481E">
                  <w:pPr>
                    <w:spacing w:after="0" w:line="240" w:lineRule="auto"/>
                    <w:jc w:val="center"/>
                    <w:rPr>
                      <w:rFonts w:ascii="Tahoma" w:hAnsi="Tahoma" w:cs="Tahoma"/>
                      <w:bCs/>
                      <w:sz w:val="20"/>
                      <w:szCs w:val="20"/>
                    </w:rPr>
                  </w:pPr>
                  <w:r w:rsidRPr="00B2481E">
                    <w:rPr>
                      <w:rFonts w:ascii="Tahoma" w:hAnsi="Tahoma" w:cs="Tahoma"/>
                      <w:bCs/>
                      <w:sz w:val="20"/>
                      <w:szCs w:val="20"/>
                    </w:rPr>
                    <w:t>Значения</w:t>
                  </w:r>
                </w:p>
              </w:tc>
            </w:tr>
            <w:tr w:rsidR="00B2481E" w:rsidRPr="00B2481E" w14:paraId="7BD889FA" w14:textId="77777777" w:rsidTr="001367CF">
              <w:tc>
                <w:tcPr>
                  <w:tcW w:w="1696" w:type="dxa"/>
                  <w:tcBorders>
                    <w:top w:val="single" w:sz="4" w:space="0" w:color="auto"/>
                    <w:bottom w:val="single" w:sz="4" w:space="0" w:color="auto"/>
                  </w:tcBorders>
                  <w:shd w:val="clear" w:color="auto" w:fill="auto"/>
                  <w:vAlign w:val="center"/>
                </w:tcPr>
                <w:p w14:paraId="6A4A76B9"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eastAsia="Times New Roman" w:hAnsi="Tahoma" w:cs="Tahoma"/>
                      <w:bCs/>
                      <w:sz w:val="20"/>
                      <w:szCs w:val="20"/>
                      <w:lang w:eastAsia="ru-RU"/>
                    </w:rPr>
                    <w:t>Длина, (мм)</w:t>
                  </w:r>
                </w:p>
              </w:tc>
              <w:tc>
                <w:tcPr>
                  <w:tcW w:w="3402" w:type="dxa"/>
                  <w:tcBorders>
                    <w:top w:val="single" w:sz="4" w:space="0" w:color="auto"/>
                    <w:bottom w:val="single" w:sz="4" w:space="0" w:color="auto"/>
                  </w:tcBorders>
                  <w:shd w:val="clear" w:color="auto" w:fill="auto"/>
                  <w:vAlign w:val="center"/>
                </w:tcPr>
                <w:p w14:paraId="45B996BC" w14:textId="3AAC61D4" w:rsidR="00B2481E" w:rsidRPr="00B2481E" w:rsidRDefault="00B2481E" w:rsidP="00B2481E">
                  <w:pPr>
                    <w:spacing w:after="0" w:line="240" w:lineRule="auto"/>
                    <w:jc w:val="center"/>
                    <w:rPr>
                      <w:rFonts w:ascii="Tahoma" w:hAnsi="Tahoma" w:cs="Tahoma"/>
                      <w:bCs/>
                      <w:sz w:val="20"/>
                      <w:szCs w:val="20"/>
                    </w:rPr>
                  </w:pPr>
                </w:p>
              </w:tc>
            </w:tr>
            <w:tr w:rsidR="00B2481E" w:rsidRPr="00B2481E" w14:paraId="76BC9819" w14:textId="77777777" w:rsidTr="001367CF">
              <w:tc>
                <w:tcPr>
                  <w:tcW w:w="1696" w:type="dxa"/>
                  <w:tcBorders>
                    <w:top w:val="single" w:sz="4" w:space="0" w:color="auto"/>
                    <w:bottom w:val="single" w:sz="4" w:space="0" w:color="auto"/>
                  </w:tcBorders>
                  <w:shd w:val="clear" w:color="auto" w:fill="auto"/>
                  <w:vAlign w:val="center"/>
                </w:tcPr>
                <w:p w14:paraId="3D323A4D"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eastAsia="Times New Roman" w:hAnsi="Tahoma" w:cs="Tahoma"/>
                      <w:bCs/>
                      <w:sz w:val="20"/>
                      <w:szCs w:val="20"/>
                      <w:lang w:eastAsia="ru-RU"/>
                    </w:rPr>
                    <w:t>Ширина, (мм)</w:t>
                  </w:r>
                </w:p>
              </w:tc>
              <w:tc>
                <w:tcPr>
                  <w:tcW w:w="3402" w:type="dxa"/>
                  <w:tcBorders>
                    <w:top w:val="single" w:sz="4" w:space="0" w:color="auto"/>
                    <w:bottom w:val="single" w:sz="4" w:space="0" w:color="auto"/>
                  </w:tcBorders>
                  <w:shd w:val="clear" w:color="auto" w:fill="auto"/>
                  <w:vAlign w:val="center"/>
                </w:tcPr>
                <w:p w14:paraId="4AF366D3" w14:textId="7D0F5911" w:rsidR="00B2481E" w:rsidRPr="00B2481E" w:rsidRDefault="00B2481E" w:rsidP="00B2481E">
                  <w:pPr>
                    <w:spacing w:after="0" w:line="240" w:lineRule="auto"/>
                    <w:jc w:val="center"/>
                    <w:rPr>
                      <w:rFonts w:ascii="Tahoma" w:hAnsi="Tahoma" w:cs="Tahoma"/>
                      <w:bCs/>
                      <w:sz w:val="20"/>
                      <w:szCs w:val="20"/>
                    </w:rPr>
                  </w:pPr>
                </w:p>
              </w:tc>
            </w:tr>
            <w:tr w:rsidR="00B2481E" w:rsidRPr="00B2481E" w14:paraId="39D8CB95" w14:textId="77777777" w:rsidTr="001367CF">
              <w:tc>
                <w:tcPr>
                  <w:tcW w:w="1696" w:type="dxa"/>
                  <w:tcBorders>
                    <w:top w:val="single" w:sz="4" w:space="0" w:color="auto"/>
                    <w:bottom w:val="single" w:sz="4" w:space="0" w:color="auto"/>
                  </w:tcBorders>
                  <w:shd w:val="clear" w:color="auto" w:fill="auto"/>
                  <w:vAlign w:val="center"/>
                </w:tcPr>
                <w:p w14:paraId="3C23E30E"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Высота, (мм)</w:t>
                  </w:r>
                </w:p>
              </w:tc>
              <w:tc>
                <w:tcPr>
                  <w:tcW w:w="3402" w:type="dxa"/>
                  <w:tcBorders>
                    <w:top w:val="single" w:sz="4" w:space="0" w:color="auto"/>
                    <w:bottom w:val="single" w:sz="4" w:space="0" w:color="auto"/>
                  </w:tcBorders>
                  <w:shd w:val="clear" w:color="auto" w:fill="auto"/>
                  <w:vAlign w:val="center"/>
                </w:tcPr>
                <w:p w14:paraId="47CA602F" w14:textId="50D8EAE5" w:rsidR="00B2481E" w:rsidRPr="00B2481E" w:rsidRDefault="00B2481E" w:rsidP="00B2481E">
                  <w:pPr>
                    <w:spacing w:after="0" w:line="240" w:lineRule="auto"/>
                    <w:jc w:val="center"/>
                    <w:rPr>
                      <w:rFonts w:ascii="Tahoma" w:hAnsi="Tahoma" w:cs="Tahoma"/>
                      <w:bCs/>
                      <w:sz w:val="20"/>
                      <w:szCs w:val="20"/>
                      <w:lang w:val="en-US"/>
                    </w:rPr>
                  </w:pPr>
                </w:p>
              </w:tc>
            </w:tr>
            <w:tr w:rsidR="00B2481E" w:rsidRPr="00B2481E" w14:paraId="3BA5C638" w14:textId="77777777" w:rsidTr="001367CF">
              <w:tc>
                <w:tcPr>
                  <w:tcW w:w="1696" w:type="dxa"/>
                  <w:tcBorders>
                    <w:top w:val="single" w:sz="4" w:space="0" w:color="auto"/>
                    <w:bottom w:val="single" w:sz="4" w:space="0" w:color="auto"/>
                  </w:tcBorders>
                  <w:shd w:val="clear" w:color="auto" w:fill="auto"/>
                  <w:vAlign w:val="center"/>
                </w:tcPr>
                <w:p w14:paraId="4D06EB2B"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Кровля</w:t>
                  </w:r>
                </w:p>
              </w:tc>
              <w:tc>
                <w:tcPr>
                  <w:tcW w:w="3402" w:type="dxa"/>
                  <w:tcBorders>
                    <w:top w:val="single" w:sz="4" w:space="0" w:color="auto"/>
                    <w:bottom w:val="single" w:sz="4" w:space="0" w:color="auto"/>
                  </w:tcBorders>
                  <w:shd w:val="clear" w:color="auto" w:fill="auto"/>
                  <w:vAlign w:val="center"/>
                </w:tcPr>
                <w:p w14:paraId="1D78BADF" w14:textId="35947799" w:rsidR="00B2481E" w:rsidRPr="00B2481E" w:rsidRDefault="00B2481E" w:rsidP="00B2481E">
                  <w:pPr>
                    <w:spacing w:after="0" w:line="240" w:lineRule="auto"/>
                    <w:jc w:val="center"/>
                    <w:rPr>
                      <w:rFonts w:ascii="Tahoma" w:hAnsi="Tahoma" w:cs="Tahoma"/>
                      <w:bCs/>
                      <w:sz w:val="20"/>
                      <w:szCs w:val="20"/>
                    </w:rPr>
                  </w:pPr>
                </w:p>
              </w:tc>
            </w:tr>
            <w:tr w:rsidR="00B2481E" w:rsidRPr="00B2481E" w14:paraId="01C530D9" w14:textId="77777777" w:rsidTr="001367CF">
              <w:tc>
                <w:tcPr>
                  <w:tcW w:w="1696" w:type="dxa"/>
                  <w:tcBorders>
                    <w:top w:val="single" w:sz="4" w:space="0" w:color="auto"/>
                    <w:bottom w:val="single" w:sz="4" w:space="0" w:color="auto"/>
                  </w:tcBorders>
                  <w:shd w:val="clear" w:color="auto" w:fill="auto"/>
                  <w:vAlign w:val="center"/>
                </w:tcPr>
                <w:p w14:paraId="61B21793"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lastRenderedPageBreak/>
                    <w:t>Утепление стен, пола и потолка</w:t>
                  </w:r>
                </w:p>
              </w:tc>
              <w:tc>
                <w:tcPr>
                  <w:tcW w:w="3402" w:type="dxa"/>
                  <w:tcBorders>
                    <w:top w:val="single" w:sz="4" w:space="0" w:color="auto"/>
                    <w:bottom w:val="single" w:sz="4" w:space="0" w:color="auto"/>
                  </w:tcBorders>
                  <w:shd w:val="clear" w:color="auto" w:fill="auto"/>
                  <w:vAlign w:val="center"/>
                </w:tcPr>
                <w:p w14:paraId="083F5C50" w14:textId="1BBCFB75" w:rsidR="00B2481E" w:rsidRPr="00B2481E" w:rsidRDefault="00B2481E" w:rsidP="00B2481E">
                  <w:pPr>
                    <w:spacing w:after="0" w:line="240" w:lineRule="auto"/>
                    <w:jc w:val="center"/>
                    <w:rPr>
                      <w:rFonts w:ascii="Tahoma" w:hAnsi="Tahoma" w:cs="Tahoma"/>
                      <w:bCs/>
                      <w:sz w:val="20"/>
                      <w:szCs w:val="20"/>
                    </w:rPr>
                  </w:pPr>
                </w:p>
              </w:tc>
            </w:tr>
            <w:tr w:rsidR="00B2481E" w:rsidRPr="00B2481E" w14:paraId="06866766" w14:textId="77777777" w:rsidTr="001367CF">
              <w:tc>
                <w:tcPr>
                  <w:tcW w:w="1696" w:type="dxa"/>
                  <w:tcBorders>
                    <w:top w:val="single" w:sz="4" w:space="0" w:color="auto"/>
                    <w:bottom w:val="single" w:sz="4" w:space="0" w:color="auto"/>
                  </w:tcBorders>
                  <w:shd w:val="clear" w:color="auto" w:fill="auto"/>
                  <w:vAlign w:val="center"/>
                </w:tcPr>
                <w:p w14:paraId="04EFA8C3"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Каркас</w:t>
                  </w:r>
                </w:p>
              </w:tc>
              <w:tc>
                <w:tcPr>
                  <w:tcW w:w="3402" w:type="dxa"/>
                  <w:tcBorders>
                    <w:top w:val="single" w:sz="4" w:space="0" w:color="auto"/>
                    <w:bottom w:val="single" w:sz="4" w:space="0" w:color="auto"/>
                  </w:tcBorders>
                  <w:shd w:val="clear" w:color="auto" w:fill="auto"/>
                  <w:vAlign w:val="center"/>
                </w:tcPr>
                <w:p w14:paraId="2EB23ACC" w14:textId="3C0766EF" w:rsidR="00B2481E" w:rsidRPr="00B2481E" w:rsidRDefault="00B2481E" w:rsidP="00B2481E">
                  <w:pPr>
                    <w:spacing w:after="0" w:line="240" w:lineRule="auto"/>
                    <w:jc w:val="center"/>
                    <w:rPr>
                      <w:rFonts w:ascii="Tahoma" w:hAnsi="Tahoma" w:cs="Tahoma"/>
                      <w:bCs/>
                      <w:sz w:val="20"/>
                      <w:szCs w:val="20"/>
                    </w:rPr>
                  </w:pPr>
                </w:p>
              </w:tc>
            </w:tr>
            <w:tr w:rsidR="00B2481E" w:rsidRPr="00B2481E" w14:paraId="4590AD04" w14:textId="77777777" w:rsidTr="001367CF">
              <w:tc>
                <w:tcPr>
                  <w:tcW w:w="1696" w:type="dxa"/>
                  <w:tcBorders>
                    <w:top w:val="single" w:sz="4" w:space="0" w:color="auto"/>
                    <w:bottom w:val="single" w:sz="4" w:space="0" w:color="auto"/>
                  </w:tcBorders>
                  <w:shd w:val="clear" w:color="auto" w:fill="auto"/>
                  <w:vAlign w:val="center"/>
                </w:tcPr>
                <w:p w14:paraId="6D396BE0"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Внешняя отделка</w:t>
                  </w:r>
                </w:p>
              </w:tc>
              <w:tc>
                <w:tcPr>
                  <w:tcW w:w="3402" w:type="dxa"/>
                  <w:tcBorders>
                    <w:top w:val="single" w:sz="4" w:space="0" w:color="auto"/>
                    <w:bottom w:val="single" w:sz="4" w:space="0" w:color="auto"/>
                  </w:tcBorders>
                  <w:shd w:val="clear" w:color="auto" w:fill="auto"/>
                  <w:vAlign w:val="center"/>
                </w:tcPr>
                <w:p w14:paraId="5BC23C50" w14:textId="0304B7D8" w:rsidR="00B2481E" w:rsidRPr="00B2481E" w:rsidRDefault="00B2481E" w:rsidP="00B2481E">
                  <w:pPr>
                    <w:spacing w:after="0" w:line="240" w:lineRule="auto"/>
                    <w:jc w:val="center"/>
                    <w:rPr>
                      <w:rFonts w:ascii="Tahoma" w:hAnsi="Tahoma" w:cs="Tahoma"/>
                      <w:bCs/>
                      <w:sz w:val="20"/>
                      <w:szCs w:val="20"/>
                    </w:rPr>
                  </w:pPr>
                </w:p>
              </w:tc>
            </w:tr>
            <w:tr w:rsidR="00B2481E" w:rsidRPr="00B2481E" w14:paraId="06E82D7D" w14:textId="77777777" w:rsidTr="001367CF">
              <w:tc>
                <w:tcPr>
                  <w:tcW w:w="1696" w:type="dxa"/>
                  <w:tcBorders>
                    <w:top w:val="single" w:sz="4" w:space="0" w:color="auto"/>
                    <w:bottom w:val="single" w:sz="4" w:space="0" w:color="auto"/>
                  </w:tcBorders>
                  <w:shd w:val="clear" w:color="auto" w:fill="auto"/>
                  <w:vAlign w:val="center"/>
                </w:tcPr>
                <w:p w14:paraId="5A4A5821"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Внутренняя отделка стен и потолка</w:t>
                  </w:r>
                </w:p>
              </w:tc>
              <w:tc>
                <w:tcPr>
                  <w:tcW w:w="3402" w:type="dxa"/>
                  <w:tcBorders>
                    <w:top w:val="single" w:sz="4" w:space="0" w:color="auto"/>
                    <w:bottom w:val="single" w:sz="4" w:space="0" w:color="auto"/>
                  </w:tcBorders>
                  <w:shd w:val="clear" w:color="auto" w:fill="auto"/>
                  <w:vAlign w:val="center"/>
                </w:tcPr>
                <w:p w14:paraId="7123D67B" w14:textId="670D84DA" w:rsidR="00B2481E" w:rsidRPr="00B2481E" w:rsidRDefault="00B2481E" w:rsidP="00B2481E">
                  <w:pPr>
                    <w:spacing w:after="0" w:line="240" w:lineRule="auto"/>
                    <w:jc w:val="center"/>
                    <w:rPr>
                      <w:rFonts w:ascii="Tahoma" w:hAnsi="Tahoma" w:cs="Tahoma"/>
                      <w:bCs/>
                      <w:sz w:val="20"/>
                      <w:szCs w:val="20"/>
                    </w:rPr>
                  </w:pPr>
                </w:p>
              </w:tc>
            </w:tr>
            <w:tr w:rsidR="00B2481E" w:rsidRPr="00B2481E" w14:paraId="326125C7" w14:textId="77777777" w:rsidTr="001367CF">
              <w:tc>
                <w:tcPr>
                  <w:tcW w:w="1696" w:type="dxa"/>
                  <w:tcBorders>
                    <w:top w:val="single" w:sz="4" w:space="0" w:color="auto"/>
                    <w:bottom w:val="single" w:sz="4" w:space="0" w:color="auto"/>
                  </w:tcBorders>
                  <w:shd w:val="clear" w:color="auto" w:fill="auto"/>
                  <w:vAlign w:val="center"/>
                </w:tcPr>
                <w:p w14:paraId="1425D12E"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Внутренняя отделка пола</w:t>
                  </w:r>
                </w:p>
              </w:tc>
              <w:tc>
                <w:tcPr>
                  <w:tcW w:w="3402" w:type="dxa"/>
                  <w:tcBorders>
                    <w:top w:val="single" w:sz="4" w:space="0" w:color="auto"/>
                    <w:bottom w:val="single" w:sz="4" w:space="0" w:color="auto"/>
                  </w:tcBorders>
                  <w:shd w:val="clear" w:color="auto" w:fill="auto"/>
                  <w:vAlign w:val="center"/>
                </w:tcPr>
                <w:p w14:paraId="3C23542D" w14:textId="0CAE7F8F" w:rsidR="00B2481E" w:rsidRPr="00B2481E" w:rsidRDefault="00B2481E" w:rsidP="00B2481E">
                  <w:pPr>
                    <w:spacing w:after="0" w:line="240" w:lineRule="auto"/>
                    <w:jc w:val="center"/>
                    <w:rPr>
                      <w:rFonts w:ascii="Tahoma" w:hAnsi="Tahoma" w:cs="Tahoma"/>
                      <w:bCs/>
                      <w:sz w:val="20"/>
                      <w:szCs w:val="20"/>
                    </w:rPr>
                  </w:pPr>
                </w:p>
              </w:tc>
            </w:tr>
            <w:tr w:rsidR="00B2481E" w:rsidRPr="00B2481E" w14:paraId="51D0627E" w14:textId="77777777" w:rsidTr="001367CF">
              <w:tc>
                <w:tcPr>
                  <w:tcW w:w="1696" w:type="dxa"/>
                  <w:tcBorders>
                    <w:top w:val="single" w:sz="4" w:space="0" w:color="auto"/>
                    <w:bottom w:val="single" w:sz="4" w:space="0" w:color="auto"/>
                  </w:tcBorders>
                  <w:shd w:val="clear" w:color="auto" w:fill="auto"/>
                  <w:vAlign w:val="center"/>
                </w:tcPr>
                <w:p w14:paraId="53F31E8E"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Окна 3шт</w:t>
                  </w:r>
                </w:p>
              </w:tc>
              <w:tc>
                <w:tcPr>
                  <w:tcW w:w="3402" w:type="dxa"/>
                  <w:tcBorders>
                    <w:top w:val="single" w:sz="4" w:space="0" w:color="auto"/>
                    <w:bottom w:val="single" w:sz="4" w:space="0" w:color="auto"/>
                  </w:tcBorders>
                  <w:shd w:val="clear" w:color="auto" w:fill="auto"/>
                  <w:vAlign w:val="center"/>
                </w:tcPr>
                <w:p w14:paraId="30E81091" w14:textId="40B1D3BC" w:rsidR="00B2481E" w:rsidRPr="00B2481E" w:rsidRDefault="00B2481E" w:rsidP="00B2481E">
                  <w:pPr>
                    <w:spacing w:after="0" w:line="240" w:lineRule="auto"/>
                    <w:jc w:val="center"/>
                    <w:rPr>
                      <w:rFonts w:ascii="Tahoma" w:hAnsi="Tahoma" w:cs="Tahoma"/>
                      <w:bCs/>
                      <w:sz w:val="20"/>
                      <w:szCs w:val="20"/>
                    </w:rPr>
                  </w:pPr>
                </w:p>
              </w:tc>
            </w:tr>
            <w:tr w:rsidR="00B2481E" w:rsidRPr="00B2481E" w14:paraId="6D85DCB3" w14:textId="77777777" w:rsidTr="001367CF">
              <w:tc>
                <w:tcPr>
                  <w:tcW w:w="1696" w:type="dxa"/>
                  <w:tcBorders>
                    <w:top w:val="single" w:sz="4" w:space="0" w:color="auto"/>
                    <w:bottom w:val="single" w:sz="4" w:space="0" w:color="auto"/>
                  </w:tcBorders>
                  <w:shd w:val="clear" w:color="auto" w:fill="auto"/>
                  <w:vAlign w:val="center"/>
                </w:tcPr>
                <w:p w14:paraId="425F511E"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Дверь входная</w:t>
                  </w:r>
                </w:p>
              </w:tc>
              <w:tc>
                <w:tcPr>
                  <w:tcW w:w="3402" w:type="dxa"/>
                  <w:tcBorders>
                    <w:top w:val="single" w:sz="4" w:space="0" w:color="auto"/>
                    <w:bottom w:val="single" w:sz="4" w:space="0" w:color="auto"/>
                  </w:tcBorders>
                  <w:shd w:val="clear" w:color="auto" w:fill="auto"/>
                  <w:vAlign w:val="center"/>
                </w:tcPr>
                <w:p w14:paraId="5DB7C177" w14:textId="0114B54F" w:rsidR="00B2481E" w:rsidRPr="00B2481E" w:rsidRDefault="00B2481E" w:rsidP="00B2481E">
                  <w:pPr>
                    <w:spacing w:after="0" w:line="240" w:lineRule="auto"/>
                    <w:jc w:val="center"/>
                    <w:rPr>
                      <w:rFonts w:ascii="Tahoma" w:hAnsi="Tahoma" w:cs="Tahoma"/>
                      <w:bCs/>
                      <w:sz w:val="20"/>
                      <w:szCs w:val="20"/>
                    </w:rPr>
                  </w:pPr>
                </w:p>
              </w:tc>
            </w:tr>
            <w:tr w:rsidR="00B2481E" w:rsidRPr="00B2481E" w14:paraId="683BD4F7" w14:textId="77777777" w:rsidTr="001367CF">
              <w:tc>
                <w:tcPr>
                  <w:tcW w:w="1696" w:type="dxa"/>
                  <w:tcBorders>
                    <w:top w:val="single" w:sz="4" w:space="0" w:color="auto"/>
                    <w:bottom w:val="single" w:sz="4" w:space="0" w:color="auto"/>
                  </w:tcBorders>
                  <w:shd w:val="clear" w:color="auto" w:fill="auto"/>
                  <w:vAlign w:val="center"/>
                </w:tcPr>
                <w:p w14:paraId="4370C380"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Вентиляция</w:t>
                  </w:r>
                </w:p>
              </w:tc>
              <w:tc>
                <w:tcPr>
                  <w:tcW w:w="3402" w:type="dxa"/>
                  <w:tcBorders>
                    <w:top w:val="single" w:sz="4" w:space="0" w:color="auto"/>
                    <w:bottom w:val="single" w:sz="4" w:space="0" w:color="auto"/>
                  </w:tcBorders>
                  <w:shd w:val="clear" w:color="auto" w:fill="auto"/>
                  <w:vAlign w:val="center"/>
                </w:tcPr>
                <w:p w14:paraId="5808E4BC" w14:textId="127C3B4B" w:rsidR="00B2481E" w:rsidRPr="00B2481E" w:rsidRDefault="00B2481E" w:rsidP="00B2481E">
                  <w:pPr>
                    <w:spacing w:after="0" w:line="240" w:lineRule="auto"/>
                    <w:jc w:val="center"/>
                    <w:rPr>
                      <w:rFonts w:ascii="Tahoma" w:hAnsi="Tahoma" w:cs="Tahoma"/>
                      <w:bCs/>
                      <w:sz w:val="20"/>
                      <w:szCs w:val="20"/>
                    </w:rPr>
                  </w:pPr>
                </w:p>
              </w:tc>
            </w:tr>
            <w:tr w:rsidR="00B2481E" w:rsidRPr="00B2481E" w14:paraId="067EFB03" w14:textId="77777777" w:rsidTr="001367CF">
              <w:tc>
                <w:tcPr>
                  <w:tcW w:w="1696" w:type="dxa"/>
                  <w:tcBorders>
                    <w:top w:val="single" w:sz="4" w:space="0" w:color="auto"/>
                    <w:bottom w:val="single" w:sz="4" w:space="0" w:color="auto"/>
                  </w:tcBorders>
                  <w:shd w:val="clear" w:color="auto" w:fill="auto"/>
                  <w:vAlign w:val="center"/>
                </w:tcPr>
                <w:p w14:paraId="5A65EB4F" w14:textId="77777777" w:rsidR="00B2481E" w:rsidRPr="00B2481E" w:rsidRDefault="00B2481E" w:rsidP="00B2481E">
                  <w:pPr>
                    <w:spacing w:after="0" w:line="240" w:lineRule="auto"/>
                    <w:jc w:val="both"/>
                    <w:rPr>
                      <w:rFonts w:ascii="Tahoma" w:hAnsi="Tahoma" w:cs="Tahoma"/>
                      <w:bCs/>
                      <w:sz w:val="20"/>
                      <w:szCs w:val="20"/>
                    </w:rPr>
                  </w:pPr>
                  <w:r w:rsidRPr="00B2481E">
                    <w:rPr>
                      <w:rFonts w:ascii="Tahoma" w:hAnsi="Tahoma" w:cs="Tahoma"/>
                      <w:bCs/>
                      <w:sz w:val="20"/>
                      <w:szCs w:val="20"/>
                    </w:rPr>
                    <w:t>Электрика</w:t>
                  </w:r>
                </w:p>
              </w:tc>
              <w:tc>
                <w:tcPr>
                  <w:tcW w:w="3402" w:type="dxa"/>
                  <w:tcBorders>
                    <w:top w:val="single" w:sz="4" w:space="0" w:color="auto"/>
                    <w:bottom w:val="single" w:sz="4" w:space="0" w:color="auto"/>
                  </w:tcBorders>
                  <w:shd w:val="clear" w:color="auto" w:fill="auto"/>
                  <w:vAlign w:val="center"/>
                </w:tcPr>
                <w:p w14:paraId="743092DC" w14:textId="42FB6A70" w:rsidR="00B2481E" w:rsidRPr="00B2481E" w:rsidRDefault="00B2481E" w:rsidP="00B2481E">
                  <w:pPr>
                    <w:spacing w:after="0" w:line="240" w:lineRule="auto"/>
                    <w:jc w:val="center"/>
                    <w:rPr>
                      <w:rFonts w:ascii="Tahoma" w:hAnsi="Tahoma" w:cs="Tahoma"/>
                      <w:bCs/>
                      <w:sz w:val="20"/>
                      <w:szCs w:val="20"/>
                    </w:rPr>
                  </w:pPr>
                </w:p>
              </w:tc>
            </w:tr>
          </w:tbl>
          <w:p w14:paraId="0D30AACC" w14:textId="352A1243" w:rsidR="006C1900" w:rsidRPr="0042351E" w:rsidRDefault="006C1900" w:rsidP="00764302">
            <w:pPr>
              <w:spacing w:after="0" w:line="260" w:lineRule="exact"/>
              <w:rPr>
                <w:rFonts w:ascii="Tahoma" w:hAnsi="Tahoma" w:cs="Tahoma"/>
                <w:sz w:val="20"/>
                <w:szCs w:val="20"/>
              </w:rPr>
            </w:pPr>
          </w:p>
        </w:tc>
        <w:tc>
          <w:tcPr>
            <w:tcW w:w="851" w:type="dxa"/>
          </w:tcPr>
          <w:p w14:paraId="1F1508A3" w14:textId="77777777" w:rsidR="006C1900" w:rsidRPr="0042351E" w:rsidRDefault="006C1900" w:rsidP="00764302">
            <w:pPr>
              <w:spacing w:after="0" w:line="260" w:lineRule="exact"/>
              <w:rPr>
                <w:rFonts w:ascii="Tahoma" w:hAnsi="Tahoma" w:cs="Tahoma"/>
                <w:sz w:val="20"/>
                <w:szCs w:val="20"/>
              </w:rPr>
            </w:pPr>
          </w:p>
        </w:tc>
        <w:tc>
          <w:tcPr>
            <w:tcW w:w="709"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1133"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32626544" w14:textId="77777777" w:rsidR="00390C1E" w:rsidRDefault="00390C1E" w:rsidP="006C1900">
      <w:pPr>
        <w:spacing w:after="0" w:line="260" w:lineRule="exact"/>
        <w:ind w:firstLine="709"/>
        <w:jc w:val="both"/>
        <w:rPr>
          <w:rFonts w:ascii="Tahoma" w:hAnsi="Tahoma" w:cs="Tahoma"/>
          <w:i/>
          <w:sz w:val="20"/>
          <w:szCs w:val="20"/>
        </w:rPr>
      </w:pPr>
    </w:p>
    <w:p w14:paraId="2118A154" w14:textId="677298F2"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ED32CFC"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1367CF">
        <w:rPr>
          <w:rFonts w:ascii="Tahoma" w:eastAsia="Times New Roman" w:hAnsi="Tahoma" w:cs="Tahoma"/>
          <w:i/>
          <w:sz w:val="20"/>
          <w:szCs w:val="20"/>
          <w:lang w:val="en-US" w:eastAsia="ru-RU"/>
        </w:rPr>
        <w:t>Word</w:t>
      </w:r>
      <w:r w:rsidR="002E7B4A" w:rsidRPr="002E7B4A">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64DAE2BA"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2621E76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w:t>
      </w:r>
      <w:r w:rsidRPr="00743783">
        <w:rPr>
          <w:rFonts w:ascii="Tahoma" w:eastAsia="Times New Roman" w:hAnsi="Tahoma" w:cs="Tahoma"/>
          <w:color w:val="000000" w:themeColor="text1"/>
          <w:sz w:val="20"/>
          <w:szCs w:val="20"/>
          <w:lang w:eastAsia="ru-RU"/>
        </w:rPr>
        <w:t xml:space="preserve">представители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могут </w:t>
      </w:r>
      <w:r w:rsidRPr="0042351E">
        <w:rPr>
          <w:rFonts w:ascii="Tahoma" w:eastAsia="Times New Roman" w:hAnsi="Tahoma" w:cs="Tahoma"/>
          <w:sz w:val="20"/>
          <w:szCs w:val="20"/>
          <w:lang w:eastAsia="ru-RU"/>
        </w:rPr>
        <w:t>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2DDC900A" w:rsidR="006C1900" w:rsidRPr="0042351E" w:rsidRDefault="001367CF"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xml:space="preserve">,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w:t>
      </w:r>
      <w:r w:rsidR="006C1900" w:rsidRPr="0042351E">
        <w:rPr>
          <w:rFonts w:ascii="Tahoma" w:eastAsia="Times New Roman" w:hAnsi="Tahoma" w:cs="Tahoma"/>
          <w:sz w:val="20"/>
          <w:szCs w:val="20"/>
          <w:lang w:eastAsia="ru-RU"/>
        </w:rPr>
        <w:lastRenderedPageBreak/>
        <w:t>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631B9F5F"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w:t>
      </w:r>
      <w:r w:rsidR="001367CF">
        <w:rPr>
          <w:rFonts w:ascii="Tahoma" w:eastAsia="Times New Roman" w:hAnsi="Tahoma" w:cs="Tahoma"/>
          <w:sz w:val="20"/>
          <w:szCs w:val="20"/>
          <w:lang w:eastAsia="ru-RU"/>
        </w:rPr>
        <w:t>ок в электронной форме № _____ от «____</w:t>
      </w:r>
      <w:r w:rsidRPr="0042351E">
        <w:rPr>
          <w:rFonts w:ascii="Tahoma" w:eastAsia="Times New Roman" w:hAnsi="Tahoma" w:cs="Tahoma"/>
          <w:sz w:val="20"/>
          <w:szCs w:val="20"/>
          <w:lang w:eastAsia="ru-RU"/>
        </w:rPr>
        <w:t>»</w:t>
      </w:r>
      <w:r w:rsidR="001367CF">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218754D6" w:rsidR="006C1900" w:rsidRPr="0042351E" w:rsidRDefault="001367CF"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08664A57" w14:textId="77777777" w:rsidR="006C1900" w:rsidRPr="0042351E" w:rsidRDefault="006C1900" w:rsidP="006C1900">
      <w:pPr>
        <w:spacing w:after="0" w:line="240" w:lineRule="auto"/>
        <w:rPr>
          <w:rFonts w:ascii="Tahoma" w:eastAsia="Times New Roman" w:hAnsi="Tahoma" w:cs="Tahoma"/>
          <w:sz w:val="20"/>
          <w:szCs w:val="20"/>
          <w:lang w:eastAsia="ru-RU"/>
        </w:rPr>
      </w:pPr>
    </w:p>
    <w:p w14:paraId="5EAEFAEF" w14:textId="77777777" w:rsidR="006C1900" w:rsidRPr="0042351E" w:rsidRDefault="006C1900" w:rsidP="006C1900">
      <w:pPr>
        <w:spacing w:after="0" w:line="240" w:lineRule="auto"/>
        <w:rPr>
          <w:rFonts w:ascii="Tahoma" w:eastAsia="Times New Roman" w:hAnsi="Tahoma" w:cs="Tahoma"/>
          <w:sz w:val="20"/>
          <w:szCs w:val="20"/>
          <w:lang w:eastAsia="ru-RU"/>
        </w:r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w:t>
            </w:r>
            <w:r w:rsidRPr="000E2967">
              <w:rPr>
                <w:rFonts w:ascii="Tahoma" w:eastAsia="Times New Roman" w:hAnsi="Tahoma" w:cs="Tahoma"/>
                <w:sz w:val="20"/>
                <w:szCs w:val="20"/>
                <w:lang w:eastAsia="ru-RU"/>
              </w:rPr>
              <w:lastRenderedPageBreak/>
              <w:t>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916D89">
              <w:rPr>
                <w:rFonts w:ascii="Tahoma" w:eastAsia="Times New Roman" w:hAnsi="Tahoma" w:cs="Tahoma"/>
                <w:sz w:val="20"/>
                <w:szCs w:val="20"/>
                <w:lang w:eastAsia="ru-RU"/>
              </w:rPr>
              <w:lastRenderedPageBreak/>
              <w:t>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12E9C838" w:rsidR="006C1900" w:rsidRPr="0042351E" w:rsidRDefault="006C1900" w:rsidP="002E7B4A">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493885E3" w:rsidR="006C1900" w:rsidRPr="0042351E" w:rsidRDefault="006C1900" w:rsidP="00D95F20">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D95F20">
              <w:rPr>
                <w:rFonts w:ascii="Tahoma" w:eastAsia="Times New Roman" w:hAnsi="Tahoma" w:cs="Tahoma"/>
                <w:sz w:val="20"/>
                <w:szCs w:val="20"/>
                <w:lang w:eastAsia="ru-RU"/>
              </w:rPr>
              <w:t>1</w:t>
            </w:r>
          </w:p>
        </w:tc>
        <w:tc>
          <w:tcPr>
            <w:tcW w:w="6663" w:type="dxa"/>
            <w:vAlign w:val="center"/>
          </w:tcPr>
          <w:p w14:paraId="1BC48FF6" w14:textId="74BFB626" w:rsidR="006C1900" w:rsidRPr="0042351E" w:rsidRDefault="006C1900" w:rsidP="00A92E84">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w:t>
            </w:r>
            <w:r w:rsidR="00A92E84">
              <w:rPr>
                <w:rFonts w:ascii="Tahoma" w:hAnsi="Tahoma" w:cs="Tahoma"/>
                <w:sz w:val="20"/>
                <w:szCs w:val="20"/>
              </w:rPr>
              <w:t xml:space="preserve"> </w:t>
            </w:r>
            <w:r w:rsidRPr="0042351E">
              <w:rPr>
                <w:rFonts w:ascii="Tahoma" w:hAnsi="Tahoma" w:cs="Tahoma"/>
                <w:sz w:val="20"/>
                <w:szCs w:val="20"/>
              </w:rPr>
              <w:t>Техническом задании / Проекте договора Заказчика</w:t>
            </w:r>
          </w:p>
        </w:tc>
        <w:tc>
          <w:tcPr>
            <w:tcW w:w="6945" w:type="dxa"/>
            <w:vAlign w:val="center"/>
          </w:tcPr>
          <w:p w14:paraId="5ED38EDB" w14:textId="4A0BF41B" w:rsidR="006C1900" w:rsidRPr="0042351E" w:rsidRDefault="006C1900" w:rsidP="002E7B4A">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hAnsi="Tahoma" w:cs="Tahoma"/>
                <w:i/>
                <w:sz w:val="20"/>
                <w:szCs w:val="20"/>
                <w:lang w:val="en-US"/>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63D913AD"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47917859"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r w:rsidRPr="00830295">
        <w:rPr>
          <w:rFonts w:ascii="Tahoma" w:eastAsia="Times New Roman" w:hAnsi="Tahoma" w:cs="Tahoma"/>
          <w:b/>
          <w:lang w:eastAsia="ru-RU"/>
        </w:rPr>
        <w:t>Порядок оценки заявок Участников:</w:t>
      </w:r>
    </w:p>
    <w:p w14:paraId="32C2D3A3"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773DDDDE"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1B757CB2"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830295"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2B5034FD"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6C1900" w:rsidRPr="00830295"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(продолж</w:t>
            </w:r>
            <w:r w:rsidRPr="0042351E">
              <w:rPr>
                <w:rFonts w:ascii="Tahoma" w:hAnsi="Tahoma" w:cs="Tahoma"/>
                <w:b/>
                <w:bCs/>
                <w:sz w:val="20"/>
                <w:szCs w:val="20"/>
              </w:rPr>
              <w:t>е</w:t>
            </w:r>
            <w:r w:rsidRPr="0042351E">
              <w:rPr>
                <w:rFonts w:ascii="Tahoma" w:hAnsi="Tahoma" w:cs="Tahoma"/>
                <w:b/>
                <w:bCs/>
                <w:sz w:val="20"/>
                <w:szCs w:val="20"/>
                <w:lang w:val="en-US"/>
              </w:rPr>
              <w:t>ние)</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57FE74CB" w14:textId="5281F32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зарегистрировано по адресу:</w:t>
      </w:r>
      <w:r w:rsidR="004933F3" w:rsidRPr="004933F3">
        <w:rPr>
          <w:rFonts w:ascii="Tahoma" w:eastAsia="Calibri" w:hAnsi="Tahoma" w:cs="Tahoma"/>
          <w:color w:val="000000" w:themeColor="text1"/>
          <w:sz w:val="20"/>
          <w:szCs w:val="20"/>
        </w:rPr>
        <w:t xml:space="preserve">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095ACFBA" w14:textId="77777777" w:rsidR="004933F3" w:rsidRPr="004933F3" w:rsidRDefault="006C1900" w:rsidP="004933F3">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634FFF21" w14:textId="49954F95"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rPr>
        <w:t xml:space="preserve">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430414AE"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623BA5A1" w14:textId="6404E120"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254E004F"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36C7BFC" w14:textId="228C7D74" w:rsidR="00E43F3C" w:rsidRPr="00F941D7" w:rsidRDefault="00E43F3C" w:rsidP="00C74387">
      <w:pPr>
        <w:spacing w:after="0" w:line="240" w:lineRule="auto"/>
        <w:ind w:firstLine="426"/>
        <w:jc w:val="both"/>
        <w:rPr>
          <w:rFonts w:ascii="Tahoma" w:hAnsi="Tahoma" w:cs="Tahoma"/>
        </w:rPr>
      </w:pPr>
      <w:r>
        <w:rPr>
          <w:rFonts w:ascii="Tahoma" w:hAnsi="Tahoma" w:cs="Tahoma"/>
        </w:rPr>
        <w:t xml:space="preserve">** </w:t>
      </w:r>
      <w:r w:rsidRPr="00192333">
        <w:rPr>
          <w:rFonts w:ascii="Tahoma" w:hAnsi="Tahoma" w:cs="Tahoma"/>
          <w:bCs/>
          <w:iCs/>
          <w:sz w:val="20"/>
          <w:szCs w:val="20"/>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8" w:history="1">
        <w:r w:rsidRPr="00192333">
          <w:rPr>
            <w:rFonts w:ascii="Tahoma" w:hAnsi="Tahoma" w:cs="Tahoma"/>
            <w:iCs/>
            <w:sz w:val="20"/>
            <w:szCs w:val="20"/>
          </w:rPr>
          <w:t>классификатором</w:t>
        </w:r>
      </w:hyperlink>
      <w:r w:rsidRPr="00192333">
        <w:rPr>
          <w:rFonts w:ascii="Tahoma" w:hAnsi="Tahoma" w:cs="Tahoma"/>
          <w:bCs/>
          <w:iCs/>
          <w:sz w:val="20"/>
          <w:szCs w:val="20"/>
        </w:rPr>
        <w:t>, используемым для идентификации стран мира</w:t>
      </w:r>
      <w:r>
        <w:rPr>
          <w:rStyle w:val="afc"/>
          <w:rFonts w:ascii="Tahoma" w:hAnsi="Tahoma" w:cs="Tahoma"/>
          <w:bCs/>
          <w:iCs/>
        </w:rPr>
        <w:footnoteReference w:id="1"/>
      </w:r>
      <w:r w:rsidRPr="00DA595D">
        <w:rPr>
          <w:rFonts w:ascii="Tahoma" w:hAnsi="Tahoma" w:cs="Tahoma"/>
          <w:bCs/>
          <w:iCs/>
        </w:rPr>
        <w:t>.</w:t>
      </w:r>
    </w:p>
    <w:p w14:paraId="6EC1A3E5" w14:textId="00E55C35" w:rsidR="00383204" w:rsidRPr="00E43F3C" w:rsidRDefault="00383204" w:rsidP="00E43F3C">
      <w:pPr>
        <w:spacing w:after="0" w:line="240" w:lineRule="auto"/>
        <w:ind w:firstLine="426"/>
        <w:jc w:val="both"/>
        <w:rPr>
          <w:rFonts w:ascii="Tahoma" w:hAnsi="Tahoma" w:cs="Tahoma"/>
          <w:sz w:val="20"/>
          <w:szCs w:val="20"/>
        </w:rPr>
      </w:pPr>
      <w:r w:rsidRPr="00E43F3C">
        <w:rPr>
          <w:rFonts w:ascii="Tahoma" w:hAnsi="Tahoma" w:cs="Tahoma"/>
          <w:sz w:val="20"/>
          <w:szCs w:val="20"/>
        </w:rPr>
        <w:t>13) предложение о цене договора (единицы товара, работы, услуги).</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4A2EBFFA" w:rsidR="00EE0EC5" w:rsidRDefault="00EE0EC5"/>
    <w:p w14:paraId="41659CEB" w14:textId="77777777" w:rsidR="00EE0EC5" w:rsidRPr="00EE0EC5" w:rsidRDefault="00EE0EC5" w:rsidP="00EE0EC5"/>
    <w:p w14:paraId="5CD9CB3F" w14:textId="77777777" w:rsidR="00EE0EC5" w:rsidRPr="00EE0EC5" w:rsidRDefault="00EE0EC5" w:rsidP="00EE0EC5"/>
    <w:p w14:paraId="6C448664" w14:textId="77777777" w:rsidR="00EE0EC5" w:rsidRPr="00EE0EC5" w:rsidRDefault="00EE0EC5" w:rsidP="00EE0EC5"/>
    <w:p w14:paraId="2A13A755" w14:textId="77777777" w:rsidR="00EE0EC5" w:rsidRPr="00EE0EC5" w:rsidRDefault="00EE0EC5" w:rsidP="00EE0EC5"/>
    <w:p w14:paraId="6393AB79" w14:textId="77777777" w:rsidR="00EE0EC5" w:rsidRPr="00EE0EC5" w:rsidRDefault="00EE0EC5" w:rsidP="00EE0EC5"/>
    <w:p w14:paraId="595D2494" w14:textId="77777777" w:rsidR="00EE0EC5" w:rsidRPr="00EE0EC5" w:rsidRDefault="00EE0EC5" w:rsidP="00EE0EC5"/>
    <w:p w14:paraId="7E87C8B6" w14:textId="6CCD21D4" w:rsidR="00EE0EC5" w:rsidRDefault="00EE0EC5" w:rsidP="00EE0EC5"/>
    <w:p w14:paraId="1497C585" w14:textId="18712246" w:rsidR="000C66A1" w:rsidRDefault="00EE0EC5" w:rsidP="00EE0EC5">
      <w:pPr>
        <w:tabs>
          <w:tab w:val="left" w:pos="2207"/>
        </w:tabs>
      </w:pPr>
      <w:r>
        <w:tab/>
      </w:r>
    </w:p>
    <w:p w14:paraId="473C88F5" w14:textId="0FBDEEDB" w:rsidR="00C74387" w:rsidRDefault="00C74387" w:rsidP="00EE0EC5">
      <w:pPr>
        <w:tabs>
          <w:tab w:val="left" w:pos="2207"/>
        </w:tabs>
      </w:pPr>
    </w:p>
    <w:p w14:paraId="04810F1E" w14:textId="0370B7AB" w:rsidR="00C74387" w:rsidRDefault="00C74387" w:rsidP="00EE0EC5">
      <w:pPr>
        <w:tabs>
          <w:tab w:val="left" w:pos="2207"/>
        </w:tabs>
      </w:pPr>
    </w:p>
    <w:p w14:paraId="1642BBA5" w14:textId="2B81F91B" w:rsidR="00C74387" w:rsidRDefault="00C74387" w:rsidP="00EE0EC5">
      <w:pPr>
        <w:tabs>
          <w:tab w:val="left" w:pos="2207"/>
        </w:tabs>
      </w:pPr>
    </w:p>
    <w:p w14:paraId="343E4C0A" w14:textId="128F77C2" w:rsidR="00C74387" w:rsidRDefault="00C74387" w:rsidP="00EE0EC5">
      <w:pPr>
        <w:tabs>
          <w:tab w:val="left" w:pos="2207"/>
        </w:tabs>
      </w:pPr>
    </w:p>
    <w:p w14:paraId="24F20F1E" w14:textId="77777777" w:rsidR="00C74387" w:rsidRDefault="00C74387" w:rsidP="00EE0EC5">
      <w:pPr>
        <w:tabs>
          <w:tab w:val="left" w:pos="2207"/>
        </w:tabs>
      </w:pPr>
    </w:p>
    <w:p w14:paraId="68437E4E" w14:textId="1101FFA7" w:rsidR="00EE0EC5" w:rsidRDefault="00EE0EC5" w:rsidP="00EE0EC5">
      <w:pPr>
        <w:tabs>
          <w:tab w:val="left" w:pos="2207"/>
        </w:tabs>
      </w:pPr>
    </w:p>
    <w:p w14:paraId="47C7008B" w14:textId="1114F3BB" w:rsidR="00EE0EC5" w:rsidRPr="00953843" w:rsidRDefault="00EE0EC5" w:rsidP="00EE0EC5">
      <w:pPr>
        <w:pStyle w:val="4"/>
        <w:jc w:val="right"/>
        <w:rPr>
          <w:rFonts w:ascii="Tahoma" w:hAnsi="Tahoma" w:cs="Tahoma"/>
          <w:i w:val="0"/>
          <w:color w:val="auto"/>
        </w:rPr>
      </w:pPr>
      <w:r w:rsidRPr="00953843">
        <w:rPr>
          <w:rFonts w:ascii="Tahoma" w:hAnsi="Tahoma" w:cs="Tahoma"/>
          <w:i w:val="0"/>
          <w:color w:val="auto"/>
        </w:rPr>
        <w:lastRenderedPageBreak/>
        <w:t>Приложение №</w:t>
      </w:r>
      <w:r>
        <w:rPr>
          <w:rFonts w:ascii="Tahoma" w:hAnsi="Tahoma" w:cs="Tahoma"/>
          <w:i w:val="0"/>
          <w:color w:val="auto"/>
        </w:rPr>
        <w:t>7</w:t>
      </w:r>
      <w:r w:rsidRPr="00953843">
        <w:rPr>
          <w:rFonts w:ascii="Tahoma" w:hAnsi="Tahoma" w:cs="Tahoma"/>
          <w:i w:val="0"/>
          <w:color w:val="auto"/>
        </w:rPr>
        <w:t xml:space="preserve"> </w:t>
      </w:r>
    </w:p>
    <w:p w14:paraId="386CA27F" w14:textId="77777777" w:rsidR="00EE0EC5" w:rsidRPr="00EE0EC5" w:rsidRDefault="00EE0EC5" w:rsidP="00EE0EC5">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3AA2BF59" w14:textId="1F81FF90" w:rsidR="00EE0EC5" w:rsidRPr="00EE0EC5" w:rsidRDefault="00EE0EC5" w:rsidP="00EE0EC5">
      <w:pPr>
        <w:jc w:val="center"/>
        <w:rPr>
          <w:rFonts w:ascii="Tahoma" w:hAnsi="Tahoma" w:cs="Tahoma"/>
          <w:b/>
        </w:rPr>
      </w:pPr>
      <w:r>
        <w:rPr>
          <w:rFonts w:ascii="Tahoma" w:hAnsi="Tahoma" w:cs="Tahoma"/>
          <w:b/>
        </w:rPr>
        <w:t>Коммерческое предложение</w:t>
      </w:r>
    </w:p>
    <w:p w14:paraId="109391AD" w14:textId="7E5931AA" w:rsidR="00EE0EC5" w:rsidRPr="00EE0EC5" w:rsidRDefault="00EE0EC5" w:rsidP="00EE0EC5">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71BE4161" w14:textId="77777777" w:rsidR="00EE0EC5" w:rsidRPr="00EE0EC5" w:rsidRDefault="00EE0EC5" w:rsidP="00EE0EC5">
      <w:pPr>
        <w:pStyle w:val="4"/>
        <w:jc w:val="right"/>
        <w:rPr>
          <w:rFonts w:ascii="Tahoma" w:hAnsi="Tahoma" w:cs="Tahoma"/>
          <w:i w:val="0"/>
          <w:color w:val="auto"/>
        </w:rPr>
      </w:pPr>
    </w:p>
    <w:p w14:paraId="44088DD0" w14:textId="2C2DBD27"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Приложение №8 </w:t>
      </w:r>
    </w:p>
    <w:p w14:paraId="173539C2" w14:textId="69E3F72B"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6FF58F1B" w14:textId="77777777" w:rsidR="00EE0EC5" w:rsidRPr="00EE0EC5" w:rsidRDefault="00EE0EC5" w:rsidP="00EE0EC5">
      <w:pPr>
        <w:jc w:val="center"/>
        <w:rPr>
          <w:rFonts w:ascii="Tahoma" w:hAnsi="Tahoma" w:cs="Tahoma"/>
          <w:b/>
        </w:rPr>
      </w:pPr>
      <w:r w:rsidRPr="00EE0EC5">
        <w:rPr>
          <w:rFonts w:ascii="Tahoma" w:hAnsi="Tahoma" w:cs="Tahoma"/>
          <w:b/>
        </w:rPr>
        <w:t>Техническое задание</w:t>
      </w:r>
    </w:p>
    <w:p w14:paraId="3A7FF186" w14:textId="6AD95A83" w:rsidR="00EE0EC5" w:rsidRPr="00EE0EC5" w:rsidRDefault="00EE0EC5" w:rsidP="00EE0EC5">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59617F1D" w14:textId="77777777" w:rsidR="00EE0EC5" w:rsidRPr="00EE0EC5" w:rsidRDefault="00EE0EC5" w:rsidP="00EE0EC5">
      <w:pPr>
        <w:rPr>
          <w:rFonts w:ascii="Tahoma" w:hAnsi="Tahoma" w:cs="Tahoma"/>
        </w:rPr>
      </w:pPr>
    </w:p>
    <w:p w14:paraId="3AE50AFE" w14:textId="6BA9BD37" w:rsidR="00EE0EC5" w:rsidRPr="00EE0EC5" w:rsidRDefault="00EE0EC5" w:rsidP="00EE0EC5">
      <w:pPr>
        <w:pStyle w:val="1"/>
        <w:spacing w:before="0" w:line="240" w:lineRule="auto"/>
        <w:jc w:val="right"/>
        <w:rPr>
          <w:rFonts w:ascii="Tahoma" w:eastAsia="Times New Roman" w:hAnsi="Tahoma" w:cs="Tahoma"/>
          <w:bCs/>
          <w:color w:val="auto"/>
          <w:sz w:val="22"/>
          <w:szCs w:val="22"/>
          <w:lang w:eastAsia="ru-RU"/>
        </w:rPr>
      </w:pPr>
      <w:bookmarkStart w:id="1" w:name="_Toc198906433"/>
      <w:r w:rsidRPr="00EE0EC5">
        <w:rPr>
          <w:rFonts w:ascii="Tahoma" w:eastAsia="Times New Roman" w:hAnsi="Tahoma" w:cs="Tahoma"/>
          <w:bCs/>
          <w:color w:val="auto"/>
          <w:sz w:val="22"/>
          <w:szCs w:val="22"/>
          <w:lang w:eastAsia="ru-RU"/>
        </w:rPr>
        <w:t xml:space="preserve">Приложение № </w:t>
      </w:r>
      <w:bookmarkEnd w:id="1"/>
      <w:r w:rsidRPr="00EE0EC5">
        <w:rPr>
          <w:rFonts w:ascii="Tahoma" w:eastAsia="Times New Roman" w:hAnsi="Tahoma" w:cs="Tahoma"/>
          <w:bCs/>
          <w:color w:val="auto"/>
          <w:sz w:val="22"/>
          <w:szCs w:val="22"/>
          <w:lang w:eastAsia="ru-RU"/>
        </w:rPr>
        <w:t>9</w:t>
      </w:r>
    </w:p>
    <w:p w14:paraId="7FE386A4" w14:textId="24CABAFB" w:rsidR="00EE0EC5" w:rsidRPr="00EE0EC5" w:rsidRDefault="00EE0EC5" w:rsidP="00EE0EC5">
      <w:pPr>
        <w:pStyle w:val="1"/>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2" w:name="_Toc198906434"/>
      <w:r w:rsidRPr="00EE0EC5">
        <w:rPr>
          <w:rFonts w:ascii="Tahoma" w:eastAsia="Times New Roman" w:hAnsi="Tahoma" w:cs="Tahoma"/>
          <w:bCs/>
          <w:color w:val="auto"/>
          <w:sz w:val="22"/>
          <w:szCs w:val="22"/>
          <w:lang w:eastAsia="ru-RU"/>
        </w:rPr>
        <w:t xml:space="preserve">к </w:t>
      </w:r>
      <w:bookmarkEnd w:id="2"/>
      <w:r w:rsidRPr="00EE0EC5">
        <w:rPr>
          <w:rFonts w:ascii="Tahoma" w:eastAsia="Times New Roman" w:hAnsi="Tahoma" w:cs="Tahoma"/>
          <w:color w:val="auto"/>
          <w:sz w:val="20"/>
          <w:szCs w:val="20"/>
          <w:lang w:eastAsia="ru-RU"/>
        </w:rPr>
        <w:t>Информационной карте</w:t>
      </w:r>
    </w:p>
    <w:p w14:paraId="56B12FA6" w14:textId="77777777" w:rsidR="00EE0EC5" w:rsidRPr="00EE0EC5" w:rsidRDefault="00EE0EC5" w:rsidP="00EE0EC5">
      <w:pPr>
        <w:jc w:val="center"/>
        <w:rPr>
          <w:lang w:eastAsia="ru-RU"/>
        </w:rPr>
      </w:pPr>
      <w:r w:rsidRPr="00EE0EC5">
        <w:rPr>
          <w:rFonts w:ascii="Tahoma" w:eastAsia="Times New Roman" w:hAnsi="Tahoma" w:cs="Tahoma"/>
          <w:b/>
          <w:bCs/>
          <w:lang w:eastAsia="ru-RU"/>
        </w:rPr>
        <w:t>Проект договора</w:t>
      </w:r>
    </w:p>
    <w:p w14:paraId="667DC6B3" w14:textId="1598C211" w:rsidR="00EE0EC5" w:rsidRPr="00970F1A" w:rsidRDefault="00EE0EC5" w:rsidP="00EE0EC5">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23CA13D" w14:textId="77777777" w:rsidR="00EE0EC5" w:rsidRDefault="00EE0EC5" w:rsidP="00EE0EC5">
      <w:pPr>
        <w:rPr>
          <w:lang w:eastAsia="ru-RU"/>
        </w:rPr>
      </w:pPr>
    </w:p>
    <w:p w14:paraId="6B025D53" w14:textId="77777777" w:rsidR="00EE0EC5" w:rsidRDefault="00EE0EC5" w:rsidP="00EE0EC5">
      <w:pPr>
        <w:rPr>
          <w:lang w:eastAsia="ru-RU"/>
        </w:rPr>
      </w:pPr>
    </w:p>
    <w:p w14:paraId="14B95A00" w14:textId="77777777" w:rsidR="00EE0EC5" w:rsidRPr="00EE0EC5" w:rsidRDefault="00EE0EC5" w:rsidP="00EE0EC5">
      <w:pPr>
        <w:tabs>
          <w:tab w:val="left" w:pos="2207"/>
        </w:tabs>
      </w:pPr>
    </w:p>
    <w:sectPr w:rsidR="00EE0EC5" w:rsidRPr="00EE0EC5"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A5DFE" w14:textId="77777777" w:rsidR="009E2872" w:rsidRDefault="009E2872" w:rsidP="006C1900">
      <w:pPr>
        <w:spacing w:after="0" w:line="240" w:lineRule="auto"/>
      </w:pPr>
      <w:r>
        <w:separator/>
      </w:r>
    </w:p>
  </w:endnote>
  <w:endnote w:type="continuationSeparator" w:id="0">
    <w:p w14:paraId="50632815" w14:textId="77777777" w:rsidR="009E2872" w:rsidRDefault="009E2872"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F95D" w14:textId="77777777" w:rsidR="009E2872" w:rsidRDefault="009E287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9E2872" w:rsidRDefault="009E287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8399" w14:textId="77777777" w:rsidR="009E2872" w:rsidRDefault="009E2872">
    <w:pPr>
      <w:pStyle w:val="a6"/>
      <w:tabs>
        <w:tab w:val="clear" w:pos="4677"/>
        <w:tab w:val="clear" w:pos="9355"/>
        <w:tab w:val="left" w:pos="12150"/>
      </w:tabs>
      <w:ind w:right="360"/>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A247C" w14:textId="77777777" w:rsidR="009E2872" w:rsidRDefault="009E2872"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9E2872" w:rsidRDefault="009E2872" w:rsidP="00764302">
    <w:pPr>
      <w:pStyle w:val="a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84729" w14:textId="4018001B" w:rsidR="009E2872" w:rsidRDefault="009E2872"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39030C">
      <w:rPr>
        <w:rStyle w:val="a8"/>
        <w:noProof/>
      </w:rPr>
      <w:t>21</w:t>
    </w:r>
    <w:r>
      <w:rPr>
        <w:rStyle w:val="a8"/>
      </w:rPr>
      <w:fldChar w:fldCharType="end"/>
    </w:r>
  </w:p>
  <w:p w14:paraId="34BEBC8C" w14:textId="77777777" w:rsidR="009E2872" w:rsidRDefault="009E2872"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D05F3" w14:textId="77777777" w:rsidR="009E2872" w:rsidRDefault="009E2872" w:rsidP="006C1900">
      <w:pPr>
        <w:spacing w:after="0" w:line="240" w:lineRule="auto"/>
      </w:pPr>
      <w:r>
        <w:separator/>
      </w:r>
    </w:p>
  </w:footnote>
  <w:footnote w:type="continuationSeparator" w:id="0">
    <w:p w14:paraId="5994E92E" w14:textId="77777777" w:rsidR="009E2872" w:rsidRDefault="009E2872" w:rsidP="006C1900">
      <w:pPr>
        <w:spacing w:after="0" w:line="240" w:lineRule="auto"/>
      </w:pPr>
      <w:r>
        <w:continuationSeparator/>
      </w:r>
    </w:p>
  </w:footnote>
  <w:footnote w:id="1">
    <w:p w14:paraId="04BB14DB" w14:textId="77777777" w:rsidR="009E2872" w:rsidRDefault="009E2872" w:rsidP="00E43F3C">
      <w:pPr>
        <w:pStyle w:val="af6"/>
        <w:jc w:val="both"/>
      </w:pPr>
      <w:r>
        <w:rPr>
          <w:rStyle w:val="afc"/>
        </w:rPr>
        <w:footnoteRef/>
      </w:r>
      <w:r>
        <w:t xml:space="preserve"> </w:t>
      </w:r>
      <w:r w:rsidRPr="00AB3A99">
        <w:t xml:space="preserve">Применяется при установлении </w:t>
      </w:r>
      <w:r>
        <w:t>преимущества,</w:t>
      </w:r>
      <w:r w:rsidRPr="00AB3A99">
        <w:t xml:space="preserve"> установленного в соответствии с Постановлением № 1875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5DDF1" w14:textId="77777777" w:rsidR="009E2872" w:rsidRDefault="009E2872">
    <w:pPr>
      <w:pStyle w:val="a4"/>
      <w:jc w:val="center"/>
      <w:rPr>
        <w:rFonts w:ascii="Tahoma" w:hAnsi="Tahoma" w:cs="Tahom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55AA3" w14:textId="77777777" w:rsidR="009E2872" w:rsidRDefault="009E2872">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A229A" w14:textId="77777777" w:rsidR="009E2872" w:rsidRPr="00F55440" w:rsidRDefault="009E2872" w:rsidP="00764302">
    <w:pPr>
      <w:pStyle w:val="a4"/>
      <w:jc w:val="center"/>
      <w:rPr>
        <w:rFonts w:ascii="Tahoma" w:hAnsi="Tahoma" w:cs="Tahom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BF0B9" w14:textId="77777777" w:rsidR="009E2872" w:rsidRDefault="009E2872">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C0096E"/>
    <w:lvl w:ilvl="0">
      <w:start w:val="1"/>
      <w:numFmt w:val="decimal"/>
      <w:lvlText w:val="%1."/>
      <w:lvlJc w:val="left"/>
      <w:pPr>
        <w:ind w:left="1069" w:hanging="360"/>
      </w:pPr>
      <w:rPr>
        <w:rFonts w:ascii="Tahoma" w:eastAsiaTheme="minorHAnsi" w:hAnsi="Tahoma" w:cs="Tahoma" w:hint="default"/>
        <w:sz w:val="20"/>
        <w:szCs w:val="2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1676A"/>
    <w:rsid w:val="00054C98"/>
    <w:rsid w:val="0008290A"/>
    <w:rsid w:val="000A0A35"/>
    <w:rsid w:val="000A1AE2"/>
    <w:rsid w:val="000A6A5A"/>
    <w:rsid w:val="000C1F31"/>
    <w:rsid w:val="000C6321"/>
    <w:rsid w:val="000C66A1"/>
    <w:rsid w:val="000D0156"/>
    <w:rsid w:val="000E2563"/>
    <w:rsid w:val="000F07BC"/>
    <w:rsid w:val="000F1719"/>
    <w:rsid w:val="00133546"/>
    <w:rsid w:val="001367CF"/>
    <w:rsid w:val="00192333"/>
    <w:rsid w:val="001C2D77"/>
    <w:rsid w:val="001C3AC2"/>
    <w:rsid w:val="001E36FA"/>
    <w:rsid w:val="002173EE"/>
    <w:rsid w:val="002272BA"/>
    <w:rsid w:val="0022786B"/>
    <w:rsid w:val="002465E5"/>
    <w:rsid w:val="0025264F"/>
    <w:rsid w:val="00263B2C"/>
    <w:rsid w:val="00274F4B"/>
    <w:rsid w:val="002A101B"/>
    <w:rsid w:val="002A63AF"/>
    <w:rsid w:val="002E06B1"/>
    <w:rsid w:val="002E7B4A"/>
    <w:rsid w:val="00327394"/>
    <w:rsid w:val="00342870"/>
    <w:rsid w:val="003536EC"/>
    <w:rsid w:val="003658E1"/>
    <w:rsid w:val="00383204"/>
    <w:rsid w:val="0039030C"/>
    <w:rsid w:val="00390C1E"/>
    <w:rsid w:val="004103CB"/>
    <w:rsid w:val="004151A9"/>
    <w:rsid w:val="004453CD"/>
    <w:rsid w:val="00450589"/>
    <w:rsid w:val="00472599"/>
    <w:rsid w:val="004933F3"/>
    <w:rsid w:val="00494194"/>
    <w:rsid w:val="004C6B30"/>
    <w:rsid w:val="004E7418"/>
    <w:rsid w:val="00500F6C"/>
    <w:rsid w:val="00502579"/>
    <w:rsid w:val="00505FA2"/>
    <w:rsid w:val="0054668C"/>
    <w:rsid w:val="00562ACC"/>
    <w:rsid w:val="00563B2D"/>
    <w:rsid w:val="00577382"/>
    <w:rsid w:val="00577A5D"/>
    <w:rsid w:val="0059120A"/>
    <w:rsid w:val="005942D8"/>
    <w:rsid w:val="00595E7A"/>
    <w:rsid w:val="005A0D3B"/>
    <w:rsid w:val="005D06A9"/>
    <w:rsid w:val="006220D8"/>
    <w:rsid w:val="00634BD4"/>
    <w:rsid w:val="00655E65"/>
    <w:rsid w:val="006C1900"/>
    <w:rsid w:val="006C45D3"/>
    <w:rsid w:val="006C78CE"/>
    <w:rsid w:val="006E5895"/>
    <w:rsid w:val="007227B6"/>
    <w:rsid w:val="00737766"/>
    <w:rsid w:val="00742B3F"/>
    <w:rsid w:val="00743783"/>
    <w:rsid w:val="00764302"/>
    <w:rsid w:val="00774C75"/>
    <w:rsid w:val="007A519B"/>
    <w:rsid w:val="007B1FD7"/>
    <w:rsid w:val="007E583F"/>
    <w:rsid w:val="00813A44"/>
    <w:rsid w:val="00835CDC"/>
    <w:rsid w:val="00840E58"/>
    <w:rsid w:val="008623F6"/>
    <w:rsid w:val="00873C40"/>
    <w:rsid w:val="008759CE"/>
    <w:rsid w:val="00876311"/>
    <w:rsid w:val="0089658F"/>
    <w:rsid w:val="008C2EDC"/>
    <w:rsid w:val="00946A49"/>
    <w:rsid w:val="009552F4"/>
    <w:rsid w:val="00975172"/>
    <w:rsid w:val="00993054"/>
    <w:rsid w:val="00996C85"/>
    <w:rsid w:val="009A13EE"/>
    <w:rsid w:val="009C1989"/>
    <w:rsid w:val="009C4540"/>
    <w:rsid w:val="009C5399"/>
    <w:rsid w:val="009D4FF6"/>
    <w:rsid w:val="009D6221"/>
    <w:rsid w:val="009E2872"/>
    <w:rsid w:val="00A22064"/>
    <w:rsid w:val="00A42925"/>
    <w:rsid w:val="00A54BC7"/>
    <w:rsid w:val="00A74F61"/>
    <w:rsid w:val="00A8205D"/>
    <w:rsid w:val="00A92E84"/>
    <w:rsid w:val="00AA6236"/>
    <w:rsid w:val="00AB4827"/>
    <w:rsid w:val="00AE28EC"/>
    <w:rsid w:val="00B03FF7"/>
    <w:rsid w:val="00B2481E"/>
    <w:rsid w:val="00B25475"/>
    <w:rsid w:val="00B6287E"/>
    <w:rsid w:val="00B94571"/>
    <w:rsid w:val="00BB19F3"/>
    <w:rsid w:val="00BD54F4"/>
    <w:rsid w:val="00BE305F"/>
    <w:rsid w:val="00C02DCD"/>
    <w:rsid w:val="00C0620B"/>
    <w:rsid w:val="00C30A68"/>
    <w:rsid w:val="00C63B6D"/>
    <w:rsid w:val="00C72E43"/>
    <w:rsid w:val="00C74387"/>
    <w:rsid w:val="00CA3479"/>
    <w:rsid w:val="00CB3734"/>
    <w:rsid w:val="00CB37AD"/>
    <w:rsid w:val="00CC2082"/>
    <w:rsid w:val="00CC2309"/>
    <w:rsid w:val="00CE4F98"/>
    <w:rsid w:val="00D351E5"/>
    <w:rsid w:val="00D95F20"/>
    <w:rsid w:val="00DB70FF"/>
    <w:rsid w:val="00DD2A6E"/>
    <w:rsid w:val="00DE3926"/>
    <w:rsid w:val="00E0542D"/>
    <w:rsid w:val="00E05AF2"/>
    <w:rsid w:val="00E16D42"/>
    <w:rsid w:val="00E43F3C"/>
    <w:rsid w:val="00E46BD2"/>
    <w:rsid w:val="00E47D75"/>
    <w:rsid w:val="00E91D03"/>
    <w:rsid w:val="00E9218A"/>
    <w:rsid w:val="00EA030D"/>
    <w:rsid w:val="00EA1B2C"/>
    <w:rsid w:val="00EA756A"/>
    <w:rsid w:val="00EB1827"/>
    <w:rsid w:val="00EE0EC5"/>
    <w:rsid w:val="00EE361A"/>
    <w:rsid w:val="00EE4885"/>
    <w:rsid w:val="00F372EF"/>
    <w:rsid w:val="00F4280D"/>
    <w:rsid w:val="00FB245E"/>
    <w:rsid w:val="00FD1ACB"/>
    <w:rsid w:val="00FD1EDC"/>
    <w:rsid w:val="00FE248B"/>
    <w:rsid w:val="00FE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EE0E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ние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basedOn w:val="a0"/>
    <w:uiPriority w:val="99"/>
    <w:unhideWhenUsed/>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6C1900"/>
    <w:pPr>
      <w:spacing w:after="0" w:line="240" w:lineRule="auto"/>
    </w:pPr>
  </w:style>
  <w:style w:type="paragraph" w:customStyle="1" w:styleId="affb">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c">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6C1900"/>
    <w:rPr>
      <w:rFonts w:ascii="Tahoma" w:eastAsia="Tahoma" w:hAnsi="Tahoma" w:cs="Tahoma"/>
      <w:sz w:val="20"/>
      <w:szCs w:val="20"/>
    </w:rPr>
  </w:style>
  <w:style w:type="character" w:customStyle="1" w:styleId="40">
    <w:name w:val="Заголовок 4 Знак"/>
    <w:basedOn w:val="a1"/>
    <w:link w:val="4"/>
    <w:rsid w:val="00EE0EC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613719">
      <w:bodyDiv w:val="1"/>
      <w:marLeft w:val="0"/>
      <w:marRight w:val="0"/>
      <w:marTop w:val="0"/>
      <w:marBottom w:val="0"/>
      <w:divBdr>
        <w:top w:val="none" w:sz="0" w:space="0" w:color="auto"/>
        <w:left w:val="none" w:sz="0" w:space="0" w:color="auto"/>
        <w:bottom w:val="none" w:sz="0" w:space="0" w:color="auto"/>
        <w:right w:val="none" w:sz="0" w:space="0" w:color="auto"/>
      </w:divBdr>
    </w:div>
    <w:div w:id="1307199741">
      <w:bodyDiv w:val="1"/>
      <w:marLeft w:val="0"/>
      <w:marRight w:val="0"/>
      <w:marTop w:val="0"/>
      <w:marBottom w:val="0"/>
      <w:divBdr>
        <w:top w:val="none" w:sz="0" w:space="0" w:color="auto"/>
        <w:left w:val="none" w:sz="0" w:space="0" w:color="auto"/>
        <w:bottom w:val="none" w:sz="0" w:space="0" w:color="auto"/>
        <w:right w:val="none" w:sz="0" w:space="0" w:color="auto"/>
      </w:divBdr>
    </w:div>
    <w:div w:id="1409840570">
      <w:bodyDiv w:val="1"/>
      <w:marLeft w:val="0"/>
      <w:marRight w:val="0"/>
      <w:marTop w:val="0"/>
      <w:marBottom w:val="0"/>
      <w:divBdr>
        <w:top w:val="none" w:sz="0" w:space="0" w:color="auto"/>
        <w:left w:val="none" w:sz="0" w:space="0" w:color="auto"/>
        <w:bottom w:val="none" w:sz="0" w:space="0" w:color="auto"/>
        <w:right w:val="none" w:sz="0" w:space="0" w:color="auto"/>
      </w:divBdr>
    </w:div>
    <w:div w:id="1589658806">
      <w:bodyDiv w:val="1"/>
      <w:marLeft w:val="0"/>
      <w:marRight w:val="0"/>
      <w:marTop w:val="0"/>
      <w:marBottom w:val="0"/>
      <w:divBdr>
        <w:top w:val="none" w:sz="0" w:space="0" w:color="auto"/>
        <w:left w:val="none" w:sz="0" w:space="0" w:color="auto"/>
        <w:bottom w:val="none" w:sz="0" w:space="0" w:color="auto"/>
        <w:right w:val="none" w:sz="0" w:space="0" w:color="auto"/>
      </w:divBdr>
    </w:div>
    <w:div w:id="185618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ochenkoTA@nornik.ru"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hyperlink" Target="https://login.consultant.ru/link/?req=doc&amp;base=LAW&amp;n=486066&amp;dst=100010&amp;field=134&amp;date=10.03.2025"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95E7F-E731-41CE-9DEC-E743B423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28</Pages>
  <Words>9995</Words>
  <Characters>56974</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Нечесова Ольга Юрьевна</cp:lastModifiedBy>
  <cp:revision>118</cp:revision>
  <dcterms:created xsi:type="dcterms:W3CDTF">2025-10-02T13:52:00Z</dcterms:created>
  <dcterms:modified xsi:type="dcterms:W3CDTF">2026-06-29T04:04:00Z</dcterms:modified>
</cp:coreProperties>
</file>